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98" w:rsidRDefault="00347B83" w:rsidP="00E23D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 ГОД ЛИТЕРАТУРЫ</w:t>
      </w:r>
    </w:p>
    <w:p w:rsidR="00E23D98" w:rsidRDefault="00E23D98" w:rsidP="00817509">
      <w:pPr>
        <w:ind w:firstLine="708"/>
        <w:rPr>
          <w:rFonts w:ascii="Times New Roman" w:hAnsi="Times New Roman"/>
          <w:b/>
          <w:sz w:val="28"/>
          <w:szCs w:val="28"/>
        </w:rPr>
      </w:pPr>
      <w:r w:rsidRPr="00E23D98">
        <w:rPr>
          <w:rFonts w:ascii="Times New Roman" w:hAnsi="Times New Roman"/>
          <w:b/>
          <w:sz w:val="28"/>
          <w:szCs w:val="28"/>
        </w:rPr>
        <w:t>2015 год объявлен Годом литературы в нашей стране. Случайно ли сделан такой выбор? На этот вопрос можно найти ответ в словах нашего президента, который говорит о том, что современное общество должно быть культурным, а поможет в этом книга, которая должна быть как можно чаще в руках каждого человека.</w:t>
      </w:r>
    </w:p>
    <w:p w:rsidR="003D6317" w:rsidRDefault="003D6317" w:rsidP="00817509">
      <w:pPr>
        <w:ind w:firstLine="708"/>
        <w:rPr>
          <w:rFonts w:ascii="Times New Roman" w:hAnsi="Times New Roman"/>
          <w:sz w:val="28"/>
          <w:szCs w:val="28"/>
        </w:rPr>
      </w:pPr>
      <w:r w:rsidRPr="003D6317">
        <w:rPr>
          <w:rFonts w:ascii="Times New Roman" w:hAnsi="Times New Roman"/>
          <w:sz w:val="28"/>
          <w:szCs w:val="28"/>
        </w:rPr>
        <w:t xml:space="preserve">Разработан план </w:t>
      </w:r>
      <w:r>
        <w:rPr>
          <w:rFonts w:ascii="Times New Roman" w:hAnsi="Times New Roman"/>
          <w:sz w:val="28"/>
          <w:szCs w:val="28"/>
        </w:rPr>
        <w:t>основных мероприятий, посвященных Году литературы</w:t>
      </w:r>
      <w:r w:rsidR="00144E15">
        <w:rPr>
          <w:rFonts w:ascii="Times New Roman" w:hAnsi="Times New Roman"/>
          <w:sz w:val="28"/>
          <w:szCs w:val="28"/>
        </w:rPr>
        <w:t>. План поделен на разделы.</w:t>
      </w:r>
    </w:p>
    <w:p w:rsidR="005A2DD7" w:rsidRPr="00B75F59" w:rsidRDefault="005A2DD7" w:rsidP="00817509">
      <w:pPr>
        <w:ind w:firstLine="708"/>
        <w:rPr>
          <w:rFonts w:ascii="Times New Roman" w:hAnsi="Times New Roman"/>
          <w:b/>
          <w:sz w:val="28"/>
          <w:szCs w:val="28"/>
        </w:rPr>
      </w:pPr>
      <w:r w:rsidRPr="00B75F59">
        <w:rPr>
          <w:rFonts w:ascii="Times New Roman" w:hAnsi="Times New Roman"/>
          <w:b/>
          <w:sz w:val="28"/>
          <w:szCs w:val="28"/>
        </w:rPr>
        <w:t>1 раздел: Мероприятия в сфере образования.</w:t>
      </w:r>
    </w:p>
    <w:p w:rsidR="005A2DD7" w:rsidRPr="00B75F59" w:rsidRDefault="00B75F59" w:rsidP="00817509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r w:rsidR="005A2DD7" w:rsidRPr="00B75F59">
        <w:rPr>
          <w:rFonts w:ascii="Times New Roman" w:hAnsi="Times New Roman"/>
          <w:b/>
          <w:sz w:val="28"/>
          <w:szCs w:val="28"/>
        </w:rPr>
        <w:t>раздел: Мероприятия, направленные на популяризацию литературы, чтения.</w:t>
      </w:r>
    </w:p>
    <w:p w:rsidR="00E23D98" w:rsidRDefault="00E23D98" w:rsidP="00817509">
      <w:pPr>
        <w:ind w:firstLine="708"/>
        <w:rPr>
          <w:rFonts w:ascii="Times New Roman" w:hAnsi="Times New Roman"/>
          <w:sz w:val="28"/>
          <w:szCs w:val="28"/>
        </w:rPr>
      </w:pPr>
      <w:r w:rsidRPr="00E23D98">
        <w:rPr>
          <w:rFonts w:ascii="Times New Roman" w:hAnsi="Times New Roman"/>
          <w:sz w:val="28"/>
          <w:szCs w:val="28"/>
        </w:rPr>
        <w:t xml:space="preserve"> Наше общество, особенно его подрастающее поколение, отвернулось от книги. Люди перестают читать. Может что-то еще и читается, но вечная классика, которая учит жизни, которая воспитывает лучшие качества в человеке уходит на второй план. </w:t>
      </w:r>
    </w:p>
    <w:p w:rsidR="00817509" w:rsidRDefault="00817509" w:rsidP="0081750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Большую часть работы по  пропаганде книг и чтения выполняют библиотеки</w:t>
      </w:r>
      <w:r w:rsidR="00187ACC">
        <w:rPr>
          <w:rFonts w:ascii="Times New Roman" w:hAnsi="Times New Roman"/>
          <w:sz w:val="28"/>
          <w:szCs w:val="28"/>
        </w:rPr>
        <w:t xml:space="preserve">. </w:t>
      </w:r>
    </w:p>
    <w:p w:rsidR="0085157D" w:rsidRPr="00187ACC" w:rsidRDefault="00187ACC" w:rsidP="00081E11">
      <w:pPr>
        <w:ind w:left="-142" w:firstLine="850"/>
        <w:rPr>
          <w:rFonts w:ascii="Times New Roman" w:hAnsi="Times New Roman"/>
          <w:sz w:val="28"/>
        </w:rPr>
      </w:pPr>
      <w:r w:rsidRPr="00187ACC">
        <w:rPr>
          <w:rFonts w:ascii="Times New Roman" w:hAnsi="Times New Roman"/>
          <w:sz w:val="28"/>
        </w:rPr>
        <w:t>В Г</w:t>
      </w:r>
      <w:r w:rsidR="0085157D" w:rsidRPr="00187ACC">
        <w:rPr>
          <w:rFonts w:ascii="Times New Roman" w:hAnsi="Times New Roman"/>
          <w:sz w:val="28"/>
        </w:rPr>
        <w:t>од ли</w:t>
      </w:r>
      <w:r w:rsidR="00013EBC">
        <w:rPr>
          <w:rFonts w:ascii="Times New Roman" w:hAnsi="Times New Roman"/>
          <w:sz w:val="28"/>
        </w:rPr>
        <w:t xml:space="preserve">тературы </w:t>
      </w:r>
      <w:r w:rsidR="0085157D" w:rsidRPr="00187ACC">
        <w:rPr>
          <w:rFonts w:ascii="Times New Roman" w:hAnsi="Times New Roman"/>
          <w:sz w:val="28"/>
        </w:rPr>
        <w:t xml:space="preserve"> </w:t>
      </w:r>
      <w:r w:rsidRPr="00187ACC">
        <w:rPr>
          <w:rFonts w:ascii="Times New Roman" w:hAnsi="Times New Roman"/>
          <w:sz w:val="28"/>
        </w:rPr>
        <w:t xml:space="preserve">повышенное внимание </w:t>
      </w:r>
      <w:r w:rsidR="0085157D" w:rsidRPr="00187ACC">
        <w:rPr>
          <w:rFonts w:ascii="Times New Roman" w:hAnsi="Times New Roman"/>
          <w:sz w:val="28"/>
        </w:rPr>
        <w:t>уделялось работе с художественной литературой. Эта работа велась в разных направлениях:</w:t>
      </w:r>
    </w:p>
    <w:p w:rsidR="0085157D" w:rsidRPr="00187ACC" w:rsidRDefault="0085157D" w:rsidP="0085157D">
      <w:pPr>
        <w:ind w:left="-142"/>
        <w:rPr>
          <w:rFonts w:ascii="Times New Roman" w:hAnsi="Times New Roman"/>
          <w:b/>
          <w:sz w:val="28"/>
          <w:szCs w:val="28"/>
        </w:rPr>
      </w:pPr>
      <w:r w:rsidRPr="00187ACC">
        <w:rPr>
          <w:rFonts w:ascii="Times New Roman" w:hAnsi="Times New Roman"/>
          <w:sz w:val="28"/>
        </w:rPr>
        <w:t xml:space="preserve">1. </w:t>
      </w:r>
      <w:proofErr w:type="gramStart"/>
      <w:r w:rsidRPr="00187ACC">
        <w:rPr>
          <w:rFonts w:ascii="Times New Roman" w:hAnsi="Times New Roman"/>
          <w:sz w:val="28"/>
        </w:rPr>
        <w:t>На абонементе, в уголке для информационных выставок по юбилеям писателей и книгам-юбилярам</w:t>
      </w:r>
      <w:r w:rsidRPr="00187ACC">
        <w:rPr>
          <w:rFonts w:ascii="Times New Roman" w:hAnsi="Times New Roman"/>
          <w:sz w:val="28"/>
          <w:u w:val="single"/>
        </w:rPr>
        <w:t>,</w:t>
      </w:r>
      <w:r w:rsidRPr="00187ACC">
        <w:rPr>
          <w:rFonts w:ascii="Times New Roman" w:hAnsi="Times New Roman"/>
          <w:sz w:val="28"/>
        </w:rPr>
        <w:t xml:space="preserve"> регулярно  обновлялись материалы, например: выставка-календарь  </w:t>
      </w:r>
      <w:r w:rsidRPr="00187ACC">
        <w:rPr>
          <w:rFonts w:ascii="Times New Roman" w:hAnsi="Times New Roman"/>
          <w:b/>
          <w:sz w:val="28"/>
        </w:rPr>
        <w:t xml:space="preserve">«Посвящается  200-летию П.  Ершова», </w:t>
      </w:r>
      <w:r w:rsidRPr="00187ACC">
        <w:rPr>
          <w:rFonts w:ascii="Times New Roman" w:hAnsi="Times New Roman"/>
          <w:sz w:val="28"/>
        </w:rPr>
        <w:t xml:space="preserve">  книжная выставка  </w:t>
      </w:r>
      <w:r w:rsidRPr="00187ACC">
        <w:rPr>
          <w:rFonts w:ascii="Times New Roman" w:hAnsi="Times New Roman"/>
          <w:b/>
          <w:sz w:val="28"/>
        </w:rPr>
        <w:t xml:space="preserve">«К  210-летию  со дня  рождения Г.  Х.  Андерсена»,   </w:t>
      </w:r>
      <w:r w:rsidRPr="00187ACC">
        <w:rPr>
          <w:rFonts w:ascii="Times New Roman" w:hAnsi="Times New Roman"/>
          <w:sz w:val="28"/>
        </w:rPr>
        <w:t>юбилейная книжная выставка</w:t>
      </w:r>
      <w:r w:rsidR="00013EBC">
        <w:rPr>
          <w:rFonts w:ascii="Times New Roman" w:hAnsi="Times New Roman"/>
          <w:b/>
          <w:sz w:val="28"/>
        </w:rPr>
        <w:t xml:space="preserve">  </w:t>
      </w:r>
      <w:r w:rsidRPr="00187ACC">
        <w:rPr>
          <w:rFonts w:ascii="Times New Roman" w:hAnsi="Times New Roman"/>
          <w:b/>
          <w:sz w:val="28"/>
        </w:rPr>
        <w:t xml:space="preserve"> «К   95-летию  со дня рождения  Ю. М.  Нагибина» </w:t>
      </w:r>
      <w:r w:rsidRPr="00187ACC">
        <w:rPr>
          <w:rFonts w:ascii="Times New Roman" w:hAnsi="Times New Roman"/>
          <w:sz w:val="28"/>
        </w:rPr>
        <w:t xml:space="preserve">и др.   Выставки по творчеству писателей оформлялись и в читальном зале, например: </w:t>
      </w:r>
      <w:r w:rsidRPr="00187ACC">
        <w:rPr>
          <w:rFonts w:ascii="Times New Roman" w:hAnsi="Times New Roman"/>
          <w:sz w:val="28"/>
          <w:szCs w:val="28"/>
        </w:rPr>
        <w:t xml:space="preserve">эко - выставка в читальном зале </w:t>
      </w:r>
      <w:r w:rsidRPr="00187ACC">
        <w:rPr>
          <w:rFonts w:ascii="Times New Roman" w:hAnsi="Times New Roman"/>
          <w:b/>
          <w:sz w:val="28"/>
          <w:szCs w:val="28"/>
        </w:rPr>
        <w:t>«Удивительный</w:t>
      </w:r>
      <w:proofErr w:type="gramEnd"/>
      <w:r w:rsidRPr="00187ACC">
        <w:rPr>
          <w:rFonts w:ascii="Times New Roman" w:hAnsi="Times New Roman"/>
          <w:b/>
          <w:sz w:val="28"/>
          <w:szCs w:val="28"/>
        </w:rPr>
        <w:t xml:space="preserve"> мир Н. Сладкова»</w:t>
      </w:r>
    </w:p>
    <w:p w:rsidR="0085157D" w:rsidRPr="00187ACC" w:rsidRDefault="0085157D" w:rsidP="00187ACC">
      <w:pPr>
        <w:ind w:left="-142"/>
        <w:rPr>
          <w:rFonts w:ascii="Times New Roman" w:hAnsi="Times New Roman"/>
          <w:sz w:val="28"/>
        </w:rPr>
      </w:pPr>
      <w:r w:rsidRPr="00187ACC">
        <w:rPr>
          <w:rFonts w:ascii="Times New Roman" w:hAnsi="Times New Roman"/>
          <w:sz w:val="28"/>
        </w:rPr>
        <w:t xml:space="preserve">2. В течение года  велась  подборка художественных книг для оформления  </w:t>
      </w:r>
      <w:r w:rsidRPr="00187ACC">
        <w:rPr>
          <w:rFonts w:ascii="Times New Roman" w:hAnsi="Times New Roman"/>
          <w:b/>
          <w:sz w:val="28"/>
        </w:rPr>
        <w:t xml:space="preserve">книжных </w:t>
      </w:r>
      <w:r w:rsidRPr="00187ACC">
        <w:rPr>
          <w:rFonts w:ascii="Times New Roman" w:hAnsi="Times New Roman"/>
          <w:sz w:val="28"/>
        </w:rPr>
        <w:t xml:space="preserve"> иллюстрированных выставок,  например:  </w:t>
      </w:r>
    </w:p>
    <w:p w:rsidR="0085157D" w:rsidRPr="00187ACC" w:rsidRDefault="0085157D" w:rsidP="00187ACC">
      <w:pPr>
        <w:pStyle w:val="3"/>
        <w:spacing w:line="276" w:lineRule="auto"/>
        <w:ind w:left="-142"/>
        <w:jc w:val="both"/>
        <w:rPr>
          <w:b w:val="0"/>
        </w:rPr>
      </w:pPr>
      <w:proofErr w:type="gramStart"/>
      <w:r w:rsidRPr="00187ACC">
        <w:rPr>
          <w:b w:val="0"/>
        </w:rPr>
        <w:t xml:space="preserve">К юбилею Победы были оформлены   книжная выставка-память  </w:t>
      </w:r>
      <w:r w:rsidRPr="00187ACC">
        <w:t xml:space="preserve">«Дорогами нашей ПОБЕДЫ» </w:t>
      </w:r>
      <w:r w:rsidRPr="00187ACC">
        <w:rPr>
          <w:b w:val="0"/>
        </w:rPr>
        <w:t>на абонементе и</w:t>
      </w:r>
      <w:r w:rsidRPr="00187ACC">
        <w:t xml:space="preserve"> </w:t>
      </w:r>
      <w:r w:rsidRPr="00187ACC">
        <w:rPr>
          <w:b w:val="0"/>
        </w:rPr>
        <w:t xml:space="preserve">в читальном зале  - выставка-реклама </w:t>
      </w:r>
      <w:r w:rsidRPr="00187ACC">
        <w:t xml:space="preserve">«По страницам книг о Великой Отечественной  войне», </w:t>
      </w:r>
      <w:r w:rsidRPr="00187ACC">
        <w:rPr>
          <w:b w:val="0"/>
        </w:rPr>
        <w:t>выставка на лето</w:t>
      </w:r>
      <w:r w:rsidRPr="00187ACC">
        <w:t xml:space="preserve">  «Книжный </w:t>
      </w:r>
      <w:proofErr w:type="spellStart"/>
      <w:r w:rsidRPr="00187ACC">
        <w:t>бастискаф</w:t>
      </w:r>
      <w:proofErr w:type="spellEnd"/>
      <w:r w:rsidRPr="00187ACC">
        <w:t xml:space="preserve">» </w:t>
      </w:r>
      <w:r w:rsidRPr="00187ACC">
        <w:rPr>
          <w:b w:val="0"/>
        </w:rPr>
        <w:t>(книги о море),</w:t>
      </w:r>
      <w:r w:rsidRPr="00187ACC">
        <w:t xml:space="preserve">  </w:t>
      </w:r>
      <w:r w:rsidRPr="00187ACC">
        <w:rPr>
          <w:b w:val="0"/>
        </w:rPr>
        <w:t xml:space="preserve">книжная выставка </w:t>
      </w:r>
      <w:r w:rsidRPr="00187ACC">
        <w:t>«О чистом и благородном» (</w:t>
      </w:r>
      <w:r w:rsidRPr="00187ACC">
        <w:rPr>
          <w:b w:val="0"/>
        </w:rPr>
        <w:t xml:space="preserve">по книгам </w:t>
      </w:r>
      <w:proofErr w:type="spellStart"/>
      <w:r w:rsidRPr="00187ACC">
        <w:rPr>
          <w:b w:val="0"/>
        </w:rPr>
        <w:t>А.Лиханова</w:t>
      </w:r>
      <w:proofErr w:type="spellEnd"/>
      <w:r w:rsidRPr="00187ACC">
        <w:t>).</w:t>
      </w:r>
      <w:proofErr w:type="gramEnd"/>
    </w:p>
    <w:p w:rsidR="0085157D" w:rsidRPr="00187ACC" w:rsidRDefault="0085157D" w:rsidP="0085157D">
      <w:pPr>
        <w:ind w:left="-142"/>
        <w:rPr>
          <w:rFonts w:ascii="Times New Roman" w:hAnsi="Times New Roman"/>
          <w:sz w:val="28"/>
        </w:rPr>
      </w:pPr>
      <w:r>
        <w:rPr>
          <w:sz w:val="28"/>
        </w:rPr>
        <w:t xml:space="preserve"> </w:t>
      </w:r>
      <w:r w:rsidRPr="00187ACC">
        <w:rPr>
          <w:rFonts w:ascii="Times New Roman" w:hAnsi="Times New Roman"/>
          <w:sz w:val="28"/>
        </w:rPr>
        <w:t>3. Проводились разнообразные  мероприятия к юбилеям писателей:</w:t>
      </w:r>
    </w:p>
    <w:p w:rsidR="0085157D" w:rsidRPr="00187ACC" w:rsidRDefault="0085157D" w:rsidP="0085157D">
      <w:pPr>
        <w:ind w:left="-142"/>
        <w:rPr>
          <w:rFonts w:ascii="Times New Roman" w:hAnsi="Times New Roman"/>
          <w:b/>
          <w:sz w:val="28"/>
        </w:rPr>
      </w:pPr>
      <w:r w:rsidRPr="00187ACC">
        <w:rPr>
          <w:rFonts w:ascii="Times New Roman" w:hAnsi="Times New Roman"/>
          <w:sz w:val="28"/>
        </w:rPr>
        <w:t xml:space="preserve">в январе   к 95-летию со </w:t>
      </w:r>
      <w:proofErr w:type="spellStart"/>
      <w:r w:rsidRPr="00187ACC">
        <w:rPr>
          <w:rFonts w:ascii="Times New Roman" w:hAnsi="Times New Roman"/>
          <w:sz w:val="28"/>
        </w:rPr>
        <w:t>д</w:t>
      </w:r>
      <w:proofErr w:type="spellEnd"/>
      <w:r w:rsidRPr="00187ACC">
        <w:rPr>
          <w:rFonts w:ascii="Times New Roman" w:hAnsi="Times New Roman"/>
          <w:sz w:val="28"/>
        </w:rPr>
        <w:t>/</w:t>
      </w:r>
      <w:proofErr w:type="spellStart"/>
      <w:proofErr w:type="gramStart"/>
      <w:r w:rsidRPr="00187ACC">
        <w:rPr>
          <w:rFonts w:ascii="Times New Roman" w:hAnsi="Times New Roman"/>
          <w:sz w:val="28"/>
        </w:rPr>
        <w:t>р</w:t>
      </w:r>
      <w:proofErr w:type="spellEnd"/>
      <w:proofErr w:type="gramEnd"/>
      <w:r w:rsidRPr="00187ACC">
        <w:rPr>
          <w:rFonts w:ascii="Times New Roman" w:hAnsi="Times New Roman"/>
          <w:sz w:val="28"/>
        </w:rPr>
        <w:t xml:space="preserve"> Н. И. Сладкова для  всех  третьеклассников (46 человек) – урок-путешествие  </w:t>
      </w:r>
      <w:r w:rsidRPr="00187ACC">
        <w:rPr>
          <w:rFonts w:ascii="Times New Roman" w:hAnsi="Times New Roman"/>
          <w:b/>
          <w:sz w:val="28"/>
        </w:rPr>
        <w:t xml:space="preserve">«В стране удивительных тайн». </w:t>
      </w:r>
      <w:r w:rsidRPr="00187ACC">
        <w:rPr>
          <w:rFonts w:ascii="Times New Roman" w:hAnsi="Times New Roman"/>
          <w:sz w:val="28"/>
        </w:rPr>
        <w:t xml:space="preserve">Это </w:t>
      </w:r>
      <w:r w:rsidRPr="00187ACC">
        <w:rPr>
          <w:rFonts w:ascii="Times New Roman" w:hAnsi="Times New Roman"/>
          <w:sz w:val="28"/>
          <w:szCs w:val="28"/>
        </w:rPr>
        <w:t xml:space="preserve"> путешествие оказалось очень увлекательным и насыщенным. В нем  ребята познакомились и с жизнью писателя – натуралиста, и с его замечательными </w:t>
      </w:r>
      <w:r w:rsidRPr="00187ACC">
        <w:rPr>
          <w:rFonts w:ascii="Times New Roman" w:hAnsi="Times New Roman"/>
          <w:sz w:val="28"/>
          <w:szCs w:val="28"/>
        </w:rPr>
        <w:lastRenderedPageBreak/>
        <w:t xml:space="preserve">сказками и рассказами, которые уютно расположились на книжных полках среди пушистых елочек с лесными жителями.  </w:t>
      </w:r>
      <w:r w:rsidRPr="00187ACC">
        <w:rPr>
          <w:rFonts w:ascii="Times New Roman" w:hAnsi="Times New Roman"/>
          <w:sz w:val="28"/>
        </w:rPr>
        <w:t xml:space="preserve">В этом же месяце  к 90-летию со </w:t>
      </w:r>
      <w:proofErr w:type="spellStart"/>
      <w:r w:rsidRPr="00187ACC">
        <w:rPr>
          <w:rFonts w:ascii="Times New Roman" w:hAnsi="Times New Roman"/>
          <w:sz w:val="28"/>
        </w:rPr>
        <w:t>д</w:t>
      </w:r>
      <w:proofErr w:type="spellEnd"/>
      <w:r w:rsidRPr="00187ACC">
        <w:rPr>
          <w:rFonts w:ascii="Times New Roman" w:hAnsi="Times New Roman"/>
          <w:sz w:val="28"/>
        </w:rPr>
        <w:t>/</w:t>
      </w:r>
      <w:proofErr w:type="spellStart"/>
      <w:proofErr w:type="gramStart"/>
      <w:r w:rsidRPr="00187ACC">
        <w:rPr>
          <w:rFonts w:ascii="Times New Roman" w:hAnsi="Times New Roman"/>
          <w:sz w:val="28"/>
        </w:rPr>
        <w:t>р</w:t>
      </w:r>
      <w:proofErr w:type="spellEnd"/>
      <w:proofErr w:type="gramEnd"/>
      <w:r w:rsidRPr="00187ACC">
        <w:rPr>
          <w:rFonts w:ascii="Times New Roman" w:hAnsi="Times New Roman"/>
          <w:sz w:val="28"/>
        </w:rPr>
        <w:t xml:space="preserve"> Е. И. Носова  для учеников 9 «б» класса  (22 чел)  была проведена   презентация книги  </w:t>
      </w:r>
      <w:r w:rsidRPr="00187ACC">
        <w:rPr>
          <w:rFonts w:ascii="Times New Roman" w:hAnsi="Times New Roman"/>
          <w:b/>
          <w:sz w:val="28"/>
        </w:rPr>
        <w:t>«Красное вино победы».</w:t>
      </w:r>
    </w:p>
    <w:p w:rsidR="0085157D" w:rsidRPr="00F95DD5" w:rsidRDefault="0085157D" w:rsidP="00F95DD5">
      <w:pPr>
        <w:ind w:left="-142"/>
        <w:rPr>
          <w:rFonts w:ascii="Times New Roman" w:hAnsi="Times New Roman"/>
          <w:sz w:val="28"/>
          <w:szCs w:val="28"/>
        </w:rPr>
      </w:pPr>
      <w:r w:rsidRPr="00187ACC">
        <w:rPr>
          <w:rFonts w:ascii="Times New Roman" w:hAnsi="Times New Roman"/>
          <w:sz w:val="28"/>
          <w:szCs w:val="28"/>
        </w:rPr>
        <w:t>Эта  книга о госпитале в  Подмосковье,  куда попал и где встретил Победу сам  Евгений Иванович Носов.   Значит, не понаслышке, а через собственную сердечную боль прошло для него всё описанное в произведении.  Знакомство с этой историко-патриотической книгой очень важно, так как она  способствует формированию активной жизненной позиции гражданина - патриота, гордящегося своей Родиной; воспитанию  любви к своему краю.  Не менее интересно были проведены и другие мероприятия по  книгам к юбилеям их создателей. Так</w:t>
      </w:r>
      <w:r w:rsidR="00F95DD5">
        <w:rPr>
          <w:rFonts w:ascii="Times New Roman" w:hAnsi="Times New Roman"/>
          <w:sz w:val="28"/>
          <w:szCs w:val="28"/>
        </w:rPr>
        <w:t xml:space="preserve"> </w:t>
      </w:r>
      <w:r w:rsidRPr="00187ACC">
        <w:rPr>
          <w:rFonts w:ascii="Times New Roman" w:hAnsi="Times New Roman"/>
          <w:sz w:val="28"/>
          <w:u w:val="single"/>
        </w:rPr>
        <w:t>в феврале</w:t>
      </w:r>
      <w:r w:rsidRPr="00187ACC">
        <w:rPr>
          <w:rFonts w:ascii="Times New Roman" w:hAnsi="Times New Roman"/>
          <w:sz w:val="28"/>
        </w:rPr>
        <w:t xml:space="preserve">  к </w:t>
      </w:r>
      <w:proofErr w:type="spellStart"/>
      <w:r w:rsidRPr="00187ACC">
        <w:rPr>
          <w:rFonts w:ascii="Times New Roman" w:hAnsi="Times New Roman"/>
          <w:sz w:val="28"/>
        </w:rPr>
        <w:t>д</w:t>
      </w:r>
      <w:proofErr w:type="spellEnd"/>
      <w:r w:rsidRPr="00187ACC">
        <w:rPr>
          <w:rFonts w:ascii="Times New Roman" w:hAnsi="Times New Roman"/>
          <w:sz w:val="28"/>
        </w:rPr>
        <w:t>/</w:t>
      </w:r>
      <w:proofErr w:type="spellStart"/>
      <w:proofErr w:type="gramStart"/>
      <w:r w:rsidRPr="00187ACC">
        <w:rPr>
          <w:rFonts w:ascii="Times New Roman" w:hAnsi="Times New Roman"/>
          <w:sz w:val="28"/>
        </w:rPr>
        <w:t>р</w:t>
      </w:r>
      <w:proofErr w:type="spellEnd"/>
      <w:proofErr w:type="gramEnd"/>
      <w:r w:rsidRPr="00187ACC">
        <w:rPr>
          <w:rFonts w:ascii="Times New Roman" w:hAnsi="Times New Roman"/>
          <w:sz w:val="28"/>
        </w:rPr>
        <w:t xml:space="preserve">  Муссы </w:t>
      </w:r>
      <w:proofErr w:type="spellStart"/>
      <w:r w:rsidRPr="00187ACC">
        <w:rPr>
          <w:rFonts w:ascii="Times New Roman" w:hAnsi="Times New Roman"/>
          <w:sz w:val="28"/>
        </w:rPr>
        <w:t>Джалиля</w:t>
      </w:r>
      <w:proofErr w:type="spellEnd"/>
      <w:r w:rsidRPr="00187ACC">
        <w:rPr>
          <w:rFonts w:ascii="Times New Roman" w:hAnsi="Times New Roman"/>
          <w:sz w:val="28"/>
        </w:rPr>
        <w:t xml:space="preserve">  для ребят 9 «а» класса (19 чел)  – час поэзии </w:t>
      </w:r>
      <w:r w:rsidRPr="00187ACC">
        <w:rPr>
          <w:rFonts w:ascii="Times New Roman" w:hAnsi="Times New Roman"/>
          <w:b/>
          <w:sz w:val="28"/>
        </w:rPr>
        <w:t>«Родина мужественных»</w:t>
      </w:r>
    </w:p>
    <w:p w:rsidR="0085157D" w:rsidRPr="00187ACC" w:rsidRDefault="0085157D" w:rsidP="0085157D">
      <w:pPr>
        <w:ind w:left="-142"/>
        <w:rPr>
          <w:rFonts w:ascii="Times New Roman" w:hAnsi="Times New Roman"/>
          <w:b/>
          <w:sz w:val="28"/>
        </w:rPr>
      </w:pPr>
      <w:r w:rsidRPr="00187ACC">
        <w:rPr>
          <w:rFonts w:ascii="Times New Roman" w:hAnsi="Times New Roman"/>
          <w:sz w:val="28"/>
          <w:u w:val="single"/>
        </w:rPr>
        <w:t>в марте</w:t>
      </w:r>
      <w:r w:rsidRPr="00187ACC">
        <w:rPr>
          <w:rFonts w:ascii="Times New Roman" w:hAnsi="Times New Roman"/>
          <w:sz w:val="28"/>
        </w:rPr>
        <w:t xml:space="preserve">  к 200-летию со </w:t>
      </w:r>
      <w:proofErr w:type="spellStart"/>
      <w:r w:rsidRPr="00187ACC">
        <w:rPr>
          <w:rFonts w:ascii="Times New Roman" w:hAnsi="Times New Roman"/>
          <w:sz w:val="28"/>
        </w:rPr>
        <w:t>д</w:t>
      </w:r>
      <w:proofErr w:type="spellEnd"/>
      <w:r w:rsidRPr="00187ACC">
        <w:rPr>
          <w:rFonts w:ascii="Times New Roman" w:hAnsi="Times New Roman"/>
          <w:sz w:val="28"/>
        </w:rPr>
        <w:t>/</w:t>
      </w:r>
      <w:proofErr w:type="spellStart"/>
      <w:proofErr w:type="gramStart"/>
      <w:r w:rsidRPr="00187ACC">
        <w:rPr>
          <w:rFonts w:ascii="Times New Roman" w:hAnsi="Times New Roman"/>
          <w:sz w:val="28"/>
        </w:rPr>
        <w:t>р</w:t>
      </w:r>
      <w:proofErr w:type="spellEnd"/>
      <w:proofErr w:type="gramEnd"/>
      <w:r w:rsidRPr="00187ACC">
        <w:rPr>
          <w:rFonts w:ascii="Times New Roman" w:hAnsi="Times New Roman"/>
          <w:sz w:val="28"/>
        </w:rPr>
        <w:t xml:space="preserve">  П. П. Ершова для ребят начальных классов (23 чел.) – литературный ринг по сказке Ершова </w:t>
      </w:r>
      <w:r w:rsidRPr="00187ACC">
        <w:rPr>
          <w:rFonts w:ascii="Times New Roman" w:hAnsi="Times New Roman"/>
          <w:b/>
          <w:sz w:val="28"/>
        </w:rPr>
        <w:t>«Конёк – горбунок»</w:t>
      </w:r>
    </w:p>
    <w:p w:rsidR="0085157D" w:rsidRPr="00187ACC" w:rsidRDefault="0085157D" w:rsidP="0085157D">
      <w:pPr>
        <w:ind w:left="-142"/>
        <w:rPr>
          <w:rFonts w:ascii="Times New Roman" w:hAnsi="Times New Roman"/>
          <w:b/>
          <w:sz w:val="28"/>
        </w:rPr>
      </w:pPr>
      <w:r w:rsidRPr="00187ACC">
        <w:rPr>
          <w:rFonts w:ascii="Times New Roman" w:hAnsi="Times New Roman"/>
          <w:sz w:val="28"/>
          <w:u w:val="single"/>
        </w:rPr>
        <w:t>в конце марта</w:t>
      </w:r>
      <w:r w:rsidRPr="00187ACC">
        <w:rPr>
          <w:rFonts w:ascii="Times New Roman" w:hAnsi="Times New Roman"/>
          <w:sz w:val="28"/>
        </w:rPr>
        <w:t xml:space="preserve">  к 210-летию  со </w:t>
      </w:r>
      <w:proofErr w:type="spellStart"/>
      <w:r w:rsidRPr="00187ACC">
        <w:rPr>
          <w:rFonts w:ascii="Times New Roman" w:hAnsi="Times New Roman"/>
          <w:sz w:val="28"/>
        </w:rPr>
        <w:t>д</w:t>
      </w:r>
      <w:proofErr w:type="spellEnd"/>
      <w:r w:rsidRPr="00187ACC">
        <w:rPr>
          <w:rFonts w:ascii="Times New Roman" w:hAnsi="Times New Roman"/>
          <w:sz w:val="28"/>
        </w:rPr>
        <w:t>/</w:t>
      </w:r>
      <w:proofErr w:type="spellStart"/>
      <w:proofErr w:type="gramStart"/>
      <w:r w:rsidRPr="00187ACC">
        <w:rPr>
          <w:rFonts w:ascii="Times New Roman" w:hAnsi="Times New Roman"/>
          <w:sz w:val="28"/>
        </w:rPr>
        <w:t>р</w:t>
      </w:r>
      <w:proofErr w:type="spellEnd"/>
      <w:proofErr w:type="gramEnd"/>
      <w:r w:rsidRPr="00187ACC">
        <w:rPr>
          <w:rFonts w:ascii="Times New Roman" w:hAnsi="Times New Roman"/>
          <w:sz w:val="28"/>
        </w:rPr>
        <w:t xml:space="preserve">  Х. К.  Андерсена для дошкольников (22 чел.) – театральная  постановка сказки </w:t>
      </w:r>
      <w:r w:rsidRPr="00187ACC">
        <w:rPr>
          <w:rFonts w:ascii="Times New Roman" w:hAnsi="Times New Roman"/>
          <w:b/>
          <w:sz w:val="28"/>
        </w:rPr>
        <w:t>«</w:t>
      </w:r>
      <w:proofErr w:type="spellStart"/>
      <w:r w:rsidRPr="00187ACC">
        <w:rPr>
          <w:rFonts w:ascii="Times New Roman" w:hAnsi="Times New Roman"/>
          <w:b/>
          <w:sz w:val="28"/>
        </w:rPr>
        <w:t>Дюймовочка</w:t>
      </w:r>
      <w:proofErr w:type="spellEnd"/>
      <w:r w:rsidRPr="00187ACC">
        <w:rPr>
          <w:rFonts w:ascii="Times New Roman" w:hAnsi="Times New Roman"/>
          <w:b/>
          <w:sz w:val="28"/>
        </w:rPr>
        <w:t>»</w:t>
      </w:r>
    </w:p>
    <w:p w:rsidR="0085157D" w:rsidRPr="00187ACC" w:rsidRDefault="0085157D" w:rsidP="0085157D">
      <w:pPr>
        <w:ind w:left="-142"/>
        <w:rPr>
          <w:rFonts w:ascii="Times New Roman" w:hAnsi="Times New Roman"/>
          <w:b/>
          <w:sz w:val="28"/>
        </w:rPr>
      </w:pPr>
      <w:r w:rsidRPr="00187ACC">
        <w:rPr>
          <w:rFonts w:ascii="Times New Roman" w:hAnsi="Times New Roman"/>
          <w:sz w:val="28"/>
          <w:u w:val="single"/>
        </w:rPr>
        <w:t>в июне</w:t>
      </w:r>
      <w:r w:rsidRPr="00187ACC">
        <w:rPr>
          <w:rFonts w:ascii="Times New Roman" w:hAnsi="Times New Roman"/>
          <w:sz w:val="28"/>
        </w:rPr>
        <w:t xml:space="preserve">  к Пушкинскому дню России – </w:t>
      </w:r>
      <w:proofErr w:type="spellStart"/>
      <w:r w:rsidRPr="00187ACC">
        <w:rPr>
          <w:rFonts w:ascii="Times New Roman" w:hAnsi="Times New Roman"/>
          <w:sz w:val="28"/>
        </w:rPr>
        <w:t>конкурсно-игровая</w:t>
      </w:r>
      <w:proofErr w:type="spellEnd"/>
      <w:r w:rsidRPr="00187ACC">
        <w:rPr>
          <w:rFonts w:ascii="Times New Roman" w:hAnsi="Times New Roman"/>
          <w:sz w:val="28"/>
        </w:rPr>
        <w:t xml:space="preserve"> программа  для пятиклассников (21 чел.) </w:t>
      </w:r>
      <w:r w:rsidRPr="00187ACC">
        <w:rPr>
          <w:rFonts w:ascii="Times New Roman" w:hAnsi="Times New Roman"/>
          <w:b/>
          <w:sz w:val="28"/>
        </w:rPr>
        <w:t>«По сказкам А. С. Пушкина»</w:t>
      </w:r>
    </w:p>
    <w:p w:rsidR="0085157D" w:rsidRPr="00187ACC" w:rsidRDefault="0085157D" w:rsidP="0085157D">
      <w:pPr>
        <w:ind w:left="-142"/>
        <w:rPr>
          <w:rFonts w:ascii="Times New Roman" w:hAnsi="Times New Roman"/>
          <w:b/>
          <w:sz w:val="28"/>
        </w:rPr>
      </w:pPr>
      <w:r w:rsidRPr="00187ACC">
        <w:rPr>
          <w:rFonts w:ascii="Times New Roman" w:hAnsi="Times New Roman"/>
          <w:sz w:val="28"/>
          <w:u w:val="single"/>
        </w:rPr>
        <w:t>в сентябре</w:t>
      </w:r>
      <w:r w:rsidRPr="00187ACC">
        <w:rPr>
          <w:rFonts w:ascii="Times New Roman" w:hAnsi="Times New Roman"/>
          <w:sz w:val="28"/>
        </w:rPr>
        <w:t xml:space="preserve">  к 80-летию Альберта </w:t>
      </w:r>
      <w:proofErr w:type="spellStart"/>
      <w:r w:rsidRPr="00187ACC">
        <w:rPr>
          <w:rFonts w:ascii="Times New Roman" w:hAnsi="Times New Roman"/>
          <w:sz w:val="28"/>
        </w:rPr>
        <w:t>Лиханова</w:t>
      </w:r>
      <w:proofErr w:type="spellEnd"/>
      <w:r w:rsidRPr="00187ACC">
        <w:rPr>
          <w:rFonts w:ascii="Times New Roman" w:hAnsi="Times New Roman"/>
          <w:sz w:val="28"/>
        </w:rPr>
        <w:t xml:space="preserve">  -  презентация книжной выставки  для  ребят 8 «а» класса  (27 чел.) </w:t>
      </w:r>
      <w:r w:rsidRPr="00187ACC">
        <w:rPr>
          <w:rFonts w:ascii="Times New Roman" w:hAnsi="Times New Roman"/>
          <w:b/>
          <w:sz w:val="28"/>
        </w:rPr>
        <w:t>«О чистом и благородном»</w:t>
      </w:r>
    </w:p>
    <w:p w:rsidR="0085157D" w:rsidRPr="00B87A46" w:rsidRDefault="0085157D" w:rsidP="00187ACC">
      <w:pPr>
        <w:pStyle w:val="2"/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</w:rPr>
        <w:t>4. В  течение года проводились  и другие мероприятия</w:t>
      </w:r>
      <w:r w:rsidRPr="00BE1F9E">
        <w:rPr>
          <w:sz w:val="28"/>
        </w:rPr>
        <w:t xml:space="preserve"> </w:t>
      </w:r>
      <w:r>
        <w:rPr>
          <w:sz w:val="28"/>
        </w:rPr>
        <w:t>по художественным книгам, например:</w:t>
      </w:r>
      <w:r>
        <w:rPr>
          <w:sz w:val="28"/>
          <w:szCs w:val="28"/>
        </w:rPr>
        <w:t xml:space="preserve"> по  творчеству Ирины </w:t>
      </w:r>
      <w:proofErr w:type="spellStart"/>
      <w:r>
        <w:rPr>
          <w:sz w:val="28"/>
          <w:szCs w:val="28"/>
        </w:rPr>
        <w:t>Токмаковой</w:t>
      </w:r>
      <w:proofErr w:type="spellEnd"/>
      <w:r>
        <w:rPr>
          <w:sz w:val="28"/>
          <w:szCs w:val="28"/>
        </w:rPr>
        <w:t xml:space="preserve">  для ребят детского сада «Сказка» (40 чел.) было проведено  путешествие  </w:t>
      </w:r>
      <w:r>
        <w:rPr>
          <w:b/>
          <w:sz w:val="28"/>
          <w:szCs w:val="28"/>
        </w:rPr>
        <w:t xml:space="preserve">«Этот  лес  полон  сказок и  чудес». </w:t>
      </w:r>
    </w:p>
    <w:p w:rsidR="0085157D" w:rsidRPr="0092385A" w:rsidRDefault="0085157D" w:rsidP="00081E11">
      <w:pPr>
        <w:pStyle w:val="2"/>
        <w:spacing w:after="0" w:line="276" w:lineRule="auto"/>
        <w:ind w:left="-142" w:firstLine="8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 основе  произведения Осеевой «Рыжий кот» для всех ребят 5-х классов (42 человека) в рамках месячника «Уважение старости» проведён  час доброты  и уважения </w:t>
      </w:r>
      <w:r>
        <w:rPr>
          <w:b/>
          <w:sz w:val="28"/>
          <w:szCs w:val="28"/>
        </w:rPr>
        <w:t>«Не обижайте одиноких стариков»</w:t>
      </w:r>
    </w:p>
    <w:p w:rsidR="0085157D" w:rsidRPr="00187ACC" w:rsidRDefault="0085157D" w:rsidP="0085157D">
      <w:pPr>
        <w:pStyle w:val="2"/>
        <w:spacing w:line="240" w:lineRule="atLeast"/>
        <w:ind w:left="-142"/>
        <w:jc w:val="both"/>
        <w:rPr>
          <w:sz w:val="28"/>
          <w:szCs w:val="28"/>
        </w:rPr>
      </w:pPr>
      <w:r w:rsidRPr="00187ACC">
        <w:rPr>
          <w:sz w:val="28"/>
          <w:szCs w:val="28"/>
        </w:rPr>
        <w:t xml:space="preserve">5. </w:t>
      </w:r>
      <w:r w:rsidR="00187ACC" w:rsidRPr="00187ACC">
        <w:rPr>
          <w:sz w:val="28"/>
          <w:szCs w:val="28"/>
        </w:rPr>
        <w:t>В год 70-летия Победы в ВОВ б</w:t>
      </w:r>
      <w:r w:rsidRPr="00187ACC">
        <w:rPr>
          <w:sz w:val="28"/>
          <w:szCs w:val="28"/>
        </w:rPr>
        <w:t>ольшинство мероприятий было проведено  по книгам военной тематики:</w:t>
      </w:r>
    </w:p>
    <w:p w:rsidR="0085157D" w:rsidRPr="00187ACC" w:rsidRDefault="0085157D" w:rsidP="0085157D">
      <w:pPr>
        <w:pStyle w:val="2"/>
        <w:numPr>
          <w:ilvl w:val="0"/>
          <w:numId w:val="5"/>
        </w:numPr>
        <w:spacing w:line="240" w:lineRule="atLeast"/>
        <w:ind w:left="-142"/>
        <w:jc w:val="both"/>
        <w:rPr>
          <w:sz w:val="28"/>
          <w:szCs w:val="28"/>
        </w:rPr>
      </w:pPr>
      <w:r w:rsidRPr="00187ACC">
        <w:rPr>
          <w:sz w:val="28"/>
          <w:szCs w:val="28"/>
        </w:rPr>
        <w:t xml:space="preserve">Час памяти и человечности </w:t>
      </w:r>
      <w:r w:rsidRPr="00187ACC">
        <w:rPr>
          <w:b/>
          <w:sz w:val="28"/>
          <w:szCs w:val="28"/>
        </w:rPr>
        <w:t xml:space="preserve"> «Блокадный Ленинград»</w:t>
      </w:r>
      <w:r w:rsidRPr="00187ACC">
        <w:rPr>
          <w:sz w:val="28"/>
          <w:szCs w:val="28"/>
        </w:rPr>
        <w:t xml:space="preserve"> по книгам о блокаде Ленинграда</w:t>
      </w:r>
      <w:r w:rsidRPr="00187ACC">
        <w:rPr>
          <w:sz w:val="28"/>
          <w:szCs w:val="28"/>
          <w:u w:val="single"/>
        </w:rPr>
        <w:t xml:space="preserve"> </w:t>
      </w:r>
      <w:r w:rsidRPr="00187ACC">
        <w:rPr>
          <w:sz w:val="28"/>
          <w:szCs w:val="28"/>
        </w:rPr>
        <w:t xml:space="preserve">в конце января для учеников 6 «б» класса  (22 чел)  </w:t>
      </w:r>
    </w:p>
    <w:p w:rsidR="0085157D" w:rsidRPr="00187ACC" w:rsidRDefault="0085157D" w:rsidP="0085157D">
      <w:pPr>
        <w:pStyle w:val="2"/>
        <w:numPr>
          <w:ilvl w:val="0"/>
          <w:numId w:val="5"/>
        </w:numPr>
        <w:spacing w:line="240" w:lineRule="atLeast"/>
        <w:ind w:left="-142"/>
        <w:jc w:val="both"/>
        <w:rPr>
          <w:sz w:val="28"/>
          <w:szCs w:val="28"/>
        </w:rPr>
      </w:pPr>
      <w:r w:rsidRPr="00187ACC">
        <w:rPr>
          <w:sz w:val="28"/>
          <w:szCs w:val="28"/>
        </w:rPr>
        <w:t xml:space="preserve">Час мужества </w:t>
      </w:r>
      <w:r w:rsidRPr="00187ACC">
        <w:rPr>
          <w:b/>
          <w:sz w:val="28"/>
          <w:szCs w:val="28"/>
        </w:rPr>
        <w:t>«Юные</w:t>
      </w:r>
      <w:r w:rsidRPr="00187ACC">
        <w:rPr>
          <w:sz w:val="28"/>
          <w:szCs w:val="28"/>
        </w:rPr>
        <w:t xml:space="preserve">  </w:t>
      </w:r>
      <w:r w:rsidRPr="00187ACC">
        <w:rPr>
          <w:b/>
          <w:sz w:val="28"/>
          <w:szCs w:val="28"/>
        </w:rPr>
        <w:t>герои войны»</w:t>
      </w:r>
      <w:r w:rsidRPr="00187ACC">
        <w:rPr>
          <w:sz w:val="28"/>
          <w:szCs w:val="28"/>
        </w:rPr>
        <w:t xml:space="preserve"> по книге</w:t>
      </w:r>
      <w:proofErr w:type="gramStart"/>
      <w:r w:rsidRPr="00187ACC">
        <w:rPr>
          <w:sz w:val="28"/>
          <w:szCs w:val="28"/>
        </w:rPr>
        <w:t xml:space="preserve"> А</w:t>
      </w:r>
      <w:proofErr w:type="gramEnd"/>
      <w:r w:rsidRPr="00187ACC">
        <w:rPr>
          <w:sz w:val="28"/>
          <w:szCs w:val="28"/>
        </w:rPr>
        <w:t xml:space="preserve"> Печёрской «Дети-герои войны» для 4 «Б» класса  (21 чел.) </w:t>
      </w:r>
    </w:p>
    <w:p w:rsidR="0085157D" w:rsidRPr="00187ACC" w:rsidRDefault="0085157D" w:rsidP="0085157D">
      <w:pPr>
        <w:pStyle w:val="2"/>
        <w:numPr>
          <w:ilvl w:val="0"/>
          <w:numId w:val="5"/>
        </w:numPr>
        <w:spacing w:line="240" w:lineRule="atLeast"/>
        <w:ind w:left="-142"/>
        <w:jc w:val="both"/>
        <w:rPr>
          <w:sz w:val="28"/>
          <w:szCs w:val="28"/>
        </w:rPr>
      </w:pPr>
      <w:proofErr w:type="gramStart"/>
      <w:r w:rsidRPr="00187ACC">
        <w:rPr>
          <w:sz w:val="28"/>
          <w:szCs w:val="28"/>
        </w:rPr>
        <w:t xml:space="preserve">Урок нравственности </w:t>
      </w:r>
      <w:r w:rsidRPr="00187ACC">
        <w:rPr>
          <w:b/>
          <w:sz w:val="28"/>
          <w:szCs w:val="28"/>
        </w:rPr>
        <w:t xml:space="preserve">«Живи по совести»  </w:t>
      </w:r>
      <w:r w:rsidRPr="00187ACC">
        <w:rPr>
          <w:sz w:val="28"/>
          <w:szCs w:val="28"/>
        </w:rPr>
        <w:t xml:space="preserve"> по книге  Распутина «Живи и помни» для 9 «б» класса (24 чел</w:t>
      </w:r>
      <w:r w:rsidRPr="00187ACC">
        <w:rPr>
          <w:b/>
          <w:sz w:val="28"/>
          <w:szCs w:val="28"/>
        </w:rPr>
        <w:t xml:space="preserve"> </w:t>
      </w:r>
      <w:proofErr w:type="gramEnd"/>
    </w:p>
    <w:p w:rsidR="0085157D" w:rsidRPr="00187ACC" w:rsidRDefault="0085157D" w:rsidP="0085157D">
      <w:pPr>
        <w:pStyle w:val="2"/>
        <w:numPr>
          <w:ilvl w:val="0"/>
          <w:numId w:val="5"/>
        </w:numPr>
        <w:spacing w:line="240" w:lineRule="atLeast"/>
        <w:ind w:left="-142"/>
        <w:jc w:val="both"/>
        <w:rPr>
          <w:sz w:val="28"/>
          <w:szCs w:val="28"/>
        </w:rPr>
      </w:pPr>
      <w:r w:rsidRPr="00187ACC">
        <w:rPr>
          <w:sz w:val="28"/>
          <w:szCs w:val="28"/>
        </w:rPr>
        <w:t xml:space="preserve">Час мужества и человечности  </w:t>
      </w:r>
      <w:r w:rsidRPr="00187ACC">
        <w:rPr>
          <w:b/>
          <w:sz w:val="28"/>
          <w:szCs w:val="28"/>
        </w:rPr>
        <w:t>«Мы все живём, чтобы оставить след»</w:t>
      </w:r>
      <w:r w:rsidRPr="00187ACC">
        <w:rPr>
          <w:sz w:val="28"/>
          <w:szCs w:val="28"/>
        </w:rPr>
        <w:t xml:space="preserve"> </w:t>
      </w:r>
    </w:p>
    <w:p w:rsidR="0085157D" w:rsidRPr="00187ACC" w:rsidRDefault="0085157D" w:rsidP="0085157D">
      <w:pPr>
        <w:spacing w:line="240" w:lineRule="atLeast"/>
        <w:ind w:left="-142"/>
        <w:rPr>
          <w:rFonts w:ascii="Times New Roman" w:hAnsi="Times New Roman"/>
          <w:sz w:val="28"/>
          <w:szCs w:val="28"/>
        </w:rPr>
      </w:pPr>
      <w:r w:rsidRPr="00187ACC">
        <w:rPr>
          <w:rFonts w:ascii="Times New Roman" w:hAnsi="Times New Roman"/>
          <w:sz w:val="28"/>
          <w:szCs w:val="28"/>
        </w:rPr>
        <w:t>по книге Ж. Браун «</w:t>
      </w:r>
      <w:proofErr w:type="spellStart"/>
      <w:r w:rsidRPr="00187ACC">
        <w:rPr>
          <w:rFonts w:ascii="Times New Roman" w:hAnsi="Times New Roman"/>
          <w:sz w:val="28"/>
          <w:szCs w:val="28"/>
        </w:rPr>
        <w:t>Зорькина</w:t>
      </w:r>
      <w:proofErr w:type="spellEnd"/>
      <w:r w:rsidRPr="00187ACC">
        <w:rPr>
          <w:rFonts w:ascii="Times New Roman" w:hAnsi="Times New Roman"/>
          <w:sz w:val="28"/>
          <w:szCs w:val="28"/>
        </w:rPr>
        <w:t xml:space="preserve"> песня» для 6 «а» класса  (22 чел.) </w:t>
      </w:r>
    </w:p>
    <w:p w:rsidR="0085157D" w:rsidRDefault="0085157D" w:rsidP="0085157D">
      <w:pPr>
        <w:spacing w:line="240" w:lineRule="atLeast"/>
        <w:ind w:left="-142"/>
        <w:rPr>
          <w:sz w:val="28"/>
          <w:szCs w:val="28"/>
        </w:rPr>
      </w:pPr>
    </w:p>
    <w:p w:rsidR="0085157D" w:rsidRPr="00187ACC" w:rsidRDefault="0085157D" w:rsidP="00187ACC">
      <w:pPr>
        <w:numPr>
          <w:ilvl w:val="0"/>
          <w:numId w:val="6"/>
        </w:numPr>
        <w:ind w:left="142" w:firstLine="76"/>
        <w:rPr>
          <w:rFonts w:ascii="Times New Roman" w:hAnsi="Times New Roman"/>
          <w:sz w:val="28"/>
          <w:szCs w:val="28"/>
        </w:rPr>
      </w:pPr>
      <w:r w:rsidRPr="00187ACC">
        <w:rPr>
          <w:rFonts w:ascii="Times New Roman" w:hAnsi="Times New Roman"/>
          <w:sz w:val="28"/>
          <w:szCs w:val="28"/>
        </w:rPr>
        <w:t xml:space="preserve">По сказке Ю. Яковлева  </w:t>
      </w:r>
      <w:r w:rsidRPr="00187ACC">
        <w:rPr>
          <w:rFonts w:ascii="Times New Roman" w:hAnsi="Times New Roman"/>
          <w:b/>
          <w:sz w:val="28"/>
          <w:szCs w:val="28"/>
        </w:rPr>
        <w:t>«Как Серёжа на войну ходил»</w:t>
      </w:r>
      <w:r w:rsidRPr="00187ACC">
        <w:rPr>
          <w:rFonts w:ascii="Times New Roman" w:hAnsi="Times New Roman"/>
          <w:sz w:val="28"/>
          <w:szCs w:val="28"/>
        </w:rPr>
        <w:t xml:space="preserve"> вниманию дошкольников (21 чел.) была предложена премьера этой сказки (театрализованная постановка)</w:t>
      </w:r>
    </w:p>
    <w:p w:rsidR="0085157D" w:rsidRPr="00187ACC" w:rsidRDefault="0085157D" w:rsidP="00187ACC">
      <w:pPr>
        <w:numPr>
          <w:ilvl w:val="0"/>
          <w:numId w:val="6"/>
        </w:numPr>
        <w:ind w:left="142" w:firstLine="76"/>
        <w:rPr>
          <w:rFonts w:ascii="Times New Roman" w:hAnsi="Times New Roman"/>
          <w:sz w:val="28"/>
          <w:szCs w:val="28"/>
        </w:rPr>
      </w:pPr>
      <w:r w:rsidRPr="00187ACC">
        <w:rPr>
          <w:rFonts w:ascii="Times New Roman" w:hAnsi="Times New Roman"/>
          <w:sz w:val="28"/>
          <w:szCs w:val="28"/>
        </w:rPr>
        <w:t xml:space="preserve">Презентация по  книге Г.  Семёнова  </w:t>
      </w:r>
      <w:r w:rsidRPr="00187ACC">
        <w:rPr>
          <w:rFonts w:ascii="Times New Roman" w:hAnsi="Times New Roman"/>
          <w:b/>
          <w:sz w:val="28"/>
          <w:szCs w:val="28"/>
        </w:rPr>
        <w:t>«К зиме, минуя осень»</w:t>
      </w:r>
      <w:r w:rsidRPr="00187AC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87ACC">
        <w:rPr>
          <w:rFonts w:ascii="Times New Roman" w:hAnsi="Times New Roman"/>
          <w:sz w:val="28"/>
          <w:szCs w:val="28"/>
        </w:rPr>
        <w:t>о военном детстве была представлена</w:t>
      </w:r>
      <w:r w:rsidRPr="00187AC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187ACC">
        <w:rPr>
          <w:rFonts w:ascii="Times New Roman" w:hAnsi="Times New Roman"/>
          <w:sz w:val="28"/>
          <w:szCs w:val="28"/>
        </w:rPr>
        <w:t>для</w:t>
      </w:r>
      <w:proofErr w:type="gramEnd"/>
      <w:r w:rsidRPr="00187AC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187ACC">
        <w:rPr>
          <w:rFonts w:ascii="Times New Roman" w:hAnsi="Times New Roman"/>
          <w:sz w:val="28"/>
          <w:szCs w:val="28"/>
        </w:rPr>
        <w:t>ребята</w:t>
      </w:r>
      <w:proofErr w:type="gramEnd"/>
      <w:r w:rsidRPr="00187ACC">
        <w:rPr>
          <w:rFonts w:ascii="Times New Roman" w:hAnsi="Times New Roman"/>
          <w:sz w:val="28"/>
          <w:szCs w:val="28"/>
        </w:rPr>
        <w:t xml:space="preserve"> среднего возраста  6 «б» и 7  «б» класса (30 чел.) </w:t>
      </w:r>
    </w:p>
    <w:p w:rsidR="0085157D" w:rsidRPr="00187ACC" w:rsidRDefault="0085157D" w:rsidP="00187ACC">
      <w:pPr>
        <w:numPr>
          <w:ilvl w:val="0"/>
          <w:numId w:val="6"/>
        </w:numPr>
        <w:ind w:left="142" w:firstLine="76"/>
        <w:rPr>
          <w:rFonts w:ascii="Times New Roman" w:hAnsi="Times New Roman"/>
          <w:sz w:val="28"/>
          <w:szCs w:val="28"/>
        </w:rPr>
      </w:pPr>
      <w:r w:rsidRPr="00187ACC">
        <w:rPr>
          <w:rFonts w:ascii="Times New Roman" w:hAnsi="Times New Roman"/>
          <w:sz w:val="28"/>
          <w:szCs w:val="28"/>
        </w:rPr>
        <w:t xml:space="preserve"> Час нравственности прошёл  </w:t>
      </w:r>
      <w:r w:rsidRPr="00187ACC">
        <w:rPr>
          <w:rFonts w:ascii="Times New Roman" w:hAnsi="Times New Roman"/>
          <w:sz w:val="28"/>
          <w:szCs w:val="28"/>
          <w:u w:val="single"/>
        </w:rPr>
        <w:t xml:space="preserve">по книге  о войне В.  </w:t>
      </w:r>
      <w:proofErr w:type="spellStart"/>
      <w:r w:rsidRPr="00187ACC">
        <w:rPr>
          <w:rFonts w:ascii="Times New Roman" w:hAnsi="Times New Roman"/>
          <w:sz w:val="28"/>
          <w:szCs w:val="28"/>
          <w:u w:val="single"/>
        </w:rPr>
        <w:t>Закруткина</w:t>
      </w:r>
      <w:proofErr w:type="spellEnd"/>
      <w:r w:rsidRPr="00187AC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87ACC">
        <w:rPr>
          <w:rFonts w:ascii="Times New Roman" w:hAnsi="Times New Roman"/>
          <w:b/>
          <w:sz w:val="28"/>
          <w:szCs w:val="28"/>
          <w:u w:val="single"/>
        </w:rPr>
        <w:t>«Матерь человеческая»</w:t>
      </w:r>
      <w:r w:rsidRPr="00187ACC">
        <w:rPr>
          <w:rFonts w:ascii="Times New Roman" w:hAnsi="Times New Roman"/>
          <w:sz w:val="28"/>
          <w:szCs w:val="28"/>
        </w:rPr>
        <w:t xml:space="preserve"> для ребят старшего школьного возраста  (27 чел.) </w:t>
      </w:r>
    </w:p>
    <w:p w:rsidR="0085157D" w:rsidRDefault="0085157D" w:rsidP="007D6D5F">
      <w:pPr>
        <w:ind w:left="-142"/>
        <w:rPr>
          <w:rFonts w:ascii="Times New Roman" w:hAnsi="Times New Roman"/>
          <w:sz w:val="28"/>
          <w:szCs w:val="28"/>
        </w:rPr>
      </w:pPr>
      <w:r w:rsidRPr="007D6D5F">
        <w:rPr>
          <w:rFonts w:ascii="Times New Roman" w:hAnsi="Times New Roman"/>
          <w:sz w:val="28"/>
          <w:szCs w:val="28"/>
        </w:rPr>
        <w:t>6. Для учащихся всех классов были составлены  рекомендательные списки книг о Великой Отечественной войне.</w:t>
      </w:r>
    </w:p>
    <w:p w:rsidR="0089244D" w:rsidRDefault="000D415E" w:rsidP="00DA7B27">
      <w:pPr>
        <w:ind w:left="-142" w:firstLine="502"/>
        <w:rPr>
          <w:rFonts w:ascii="Times New Roman" w:hAnsi="Times New Roman"/>
          <w:sz w:val="28"/>
          <w:szCs w:val="28"/>
        </w:rPr>
      </w:pPr>
      <w:r w:rsidRPr="007D6D5F">
        <w:rPr>
          <w:rFonts w:ascii="Times New Roman" w:hAnsi="Times New Roman"/>
          <w:sz w:val="28"/>
        </w:rPr>
        <w:t xml:space="preserve">Все работники Центральной детской библиотеки  старались активизировать интерес к книге  не только в учебное  время, но и в летний период.  </w:t>
      </w:r>
      <w:proofErr w:type="gramStart"/>
      <w:r w:rsidRPr="007D6D5F">
        <w:rPr>
          <w:rFonts w:ascii="Times New Roman" w:hAnsi="Times New Roman"/>
          <w:sz w:val="28"/>
        </w:rPr>
        <w:t>С ребятами детских оздоровительных лагерей прошли мероприятия самых разных направлений  (</w:t>
      </w:r>
      <w:proofErr w:type="spellStart"/>
      <w:r w:rsidRPr="007D6D5F">
        <w:rPr>
          <w:rFonts w:ascii="Times New Roman" w:hAnsi="Times New Roman"/>
          <w:sz w:val="28"/>
        </w:rPr>
        <w:t>конкурсно-игровая</w:t>
      </w:r>
      <w:proofErr w:type="spellEnd"/>
      <w:r w:rsidRPr="007D6D5F">
        <w:rPr>
          <w:rFonts w:ascii="Times New Roman" w:hAnsi="Times New Roman"/>
          <w:sz w:val="28"/>
        </w:rPr>
        <w:t xml:space="preserve">     программа </w:t>
      </w:r>
      <w:r w:rsidRPr="007D6D5F">
        <w:rPr>
          <w:rFonts w:ascii="Times New Roman" w:hAnsi="Times New Roman"/>
          <w:b/>
          <w:sz w:val="28"/>
        </w:rPr>
        <w:t>«По сказкам А. С. Пушкина» (21 чел.)</w:t>
      </w:r>
      <w:r w:rsidRPr="007D6D5F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7D6D5F">
        <w:rPr>
          <w:rFonts w:ascii="Times New Roman" w:hAnsi="Times New Roman"/>
          <w:b/>
          <w:sz w:val="28"/>
        </w:rPr>
        <w:t xml:space="preserve"> </w:t>
      </w:r>
      <w:r w:rsidRPr="007D6D5F">
        <w:rPr>
          <w:rFonts w:ascii="Times New Roman" w:hAnsi="Times New Roman"/>
          <w:sz w:val="28"/>
        </w:rPr>
        <w:t>конкурсная программа</w:t>
      </w:r>
      <w:r w:rsidRPr="007D6D5F">
        <w:rPr>
          <w:rFonts w:ascii="Times New Roman" w:hAnsi="Times New Roman"/>
          <w:b/>
          <w:sz w:val="28"/>
        </w:rPr>
        <w:t xml:space="preserve">  «Летний вояж» (18 чел.), </w:t>
      </w:r>
      <w:r w:rsidRPr="007D6D5F">
        <w:rPr>
          <w:rFonts w:ascii="Times New Roman" w:hAnsi="Times New Roman"/>
          <w:sz w:val="28"/>
          <w:szCs w:val="28"/>
        </w:rPr>
        <w:t xml:space="preserve"> спортивная</w:t>
      </w:r>
      <w:r w:rsidRPr="007D6D5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D6D5F">
        <w:rPr>
          <w:rFonts w:ascii="Times New Roman" w:hAnsi="Times New Roman"/>
          <w:b/>
          <w:sz w:val="28"/>
        </w:rPr>
        <w:t xml:space="preserve"> </w:t>
      </w:r>
      <w:r w:rsidRPr="007D6D5F">
        <w:rPr>
          <w:rFonts w:ascii="Times New Roman" w:hAnsi="Times New Roman"/>
          <w:sz w:val="28"/>
        </w:rPr>
        <w:t>игра-эстафета</w:t>
      </w:r>
      <w:r w:rsidRPr="007D6D5F">
        <w:rPr>
          <w:rFonts w:ascii="Times New Roman" w:hAnsi="Times New Roman"/>
          <w:b/>
          <w:sz w:val="28"/>
        </w:rPr>
        <w:t xml:space="preserve">  «Весёлые пожарные» (40 чел.)</w:t>
      </w:r>
      <w:r w:rsidRPr="007D6D5F">
        <w:rPr>
          <w:rFonts w:ascii="Times New Roman" w:hAnsi="Times New Roman"/>
          <w:sz w:val="28"/>
          <w:szCs w:val="28"/>
        </w:rPr>
        <w:t xml:space="preserve">, </w:t>
      </w:r>
      <w:r w:rsidRPr="007D6D5F">
        <w:rPr>
          <w:rFonts w:ascii="Times New Roman" w:hAnsi="Times New Roman"/>
          <w:sz w:val="28"/>
        </w:rPr>
        <w:t xml:space="preserve">  </w:t>
      </w:r>
      <w:proofErr w:type="spellStart"/>
      <w:r w:rsidRPr="007D6D5F">
        <w:rPr>
          <w:rFonts w:ascii="Times New Roman" w:hAnsi="Times New Roman"/>
          <w:sz w:val="28"/>
        </w:rPr>
        <w:t>конкурсно-игровая</w:t>
      </w:r>
      <w:proofErr w:type="spellEnd"/>
      <w:r w:rsidRPr="007D6D5F">
        <w:rPr>
          <w:rFonts w:ascii="Times New Roman" w:hAnsi="Times New Roman"/>
          <w:sz w:val="28"/>
        </w:rPr>
        <w:t xml:space="preserve"> программа о </w:t>
      </w:r>
      <w:proofErr w:type="spellStart"/>
      <w:r w:rsidRPr="007D6D5F">
        <w:rPr>
          <w:rFonts w:ascii="Times New Roman" w:hAnsi="Times New Roman"/>
          <w:sz w:val="28"/>
        </w:rPr>
        <w:t>морженом</w:t>
      </w:r>
      <w:proofErr w:type="spellEnd"/>
      <w:r w:rsidRPr="007D6D5F">
        <w:rPr>
          <w:rFonts w:ascii="Times New Roman" w:hAnsi="Times New Roman"/>
          <w:sz w:val="28"/>
        </w:rPr>
        <w:t xml:space="preserve"> </w:t>
      </w:r>
      <w:r w:rsidRPr="007D6D5F">
        <w:rPr>
          <w:rFonts w:ascii="Times New Roman" w:hAnsi="Times New Roman"/>
          <w:b/>
          <w:sz w:val="28"/>
        </w:rPr>
        <w:t>«Этот летний холодок» (19 чел.)</w:t>
      </w:r>
      <w:r w:rsidRPr="007D6D5F">
        <w:rPr>
          <w:rFonts w:ascii="Times New Roman" w:hAnsi="Times New Roman"/>
          <w:sz w:val="28"/>
          <w:szCs w:val="28"/>
        </w:rPr>
        <w:t>,</w:t>
      </w:r>
      <w:r w:rsidRPr="007D6D5F">
        <w:rPr>
          <w:rFonts w:ascii="Times New Roman" w:hAnsi="Times New Roman"/>
          <w:sz w:val="28"/>
        </w:rPr>
        <w:t xml:space="preserve"> </w:t>
      </w:r>
      <w:proofErr w:type="spellStart"/>
      <w:r w:rsidRPr="007D6D5F">
        <w:rPr>
          <w:rFonts w:ascii="Times New Roman" w:hAnsi="Times New Roman"/>
          <w:sz w:val="28"/>
        </w:rPr>
        <w:t>конкурсно-развлекательная</w:t>
      </w:r>
      <w:proofErr w:type="spellEnd"/>
      <w:r w:rsidRPr="007D6D5F">
        <w:rPr>
          <w:rFonts w:ascii="Times New Roman" w:hAnsi="Times New Roman"/>
          <w:sz w:val="28"/>
        </w:rPr>
        <w:t xml:space="preserve"> программа </w:t>
      </w:r>
      <w:r w:rsidRPr="007D6D5F">
        <w:rPr>
          <w:rFonts w:ascii="Times New Roman" w:hAnsi="Times New Roman"/>
          <w:b/>
          <w:sz w:val="28"/>
        </w:rPr>
        <w:t xml:space="preserve">«Театральный перекрёсток» (40 чел.), </w:t>
      </w:r>
      <w:r w:rsidRPr="007D6D5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D6D5F">
        <w:rPr>
          <w:rFonts w:ascii="Times New Roman" w:hAnsi="Times New Roman"/>
          <w:sz w:val="28"/>
          <w:szCs w:val="28"/>
        </w:rPr>
        <w:t xml:space="preserve">литературный лабиринт </w:t>
      </w:r>
      <w:r w:rsidRPr="007D6D5F">
        <w:rPr>
          <w:rFonts w:ascii="Times New Roman" w:hAnsi="Times New Roman"/>
          <w:b/>
          <w:sz w:val="28"/>
          <w:szCs w:val="28"/>
        </w:rPr>
        <w:t xml:space="preserve"> «По следам героев Андерсена» (26 чел.).</w:t>
      </w:r>
      <w:proofErr w:type="gramEnd"/>
      <w:r w:rsidRPr="007D6D5F">
        <w:rPr>
          <w:rFonts w:ascii="Times New Roman" w:hAnsi="Times New Roman"/>
          <w:b/>
          <w:sz w:val="28"/>
          <w:szCs w:val="28"/>
        </w:rPr>
        <w:t xml:space="preserve"> </w:t>
      </w:r>
      <w:r w:rsidRPr="007D6D5F">
        <w:rPr>
          <w:rFonts w:ascii="Times New Roman" w:hAnsi="Times New Roman"/>
          <w:sz w:val="28"/>
          <w:szCs w:val="28"/>
        </w:rPr>
        <w:t xml:space="preserve"> На каждом из мероприятий  главное место занимала книга. </w:t>
      </w:r>
    </w:p>
    <w:p w:rsidR="0089244D" w:rsidRDefault="007123DF" w:rsidP="00131E34">
      <w:pPr>
        <w:ind w:left="-142" w:firstLine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97655" cy="2901315"/>
            <wp:effectExtent l="19050" t="0" r="0" b="0"/>
            <wp:docPr id="1" name="Рисунок 1" descr="лето с книг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то с книгой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55" cy="290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B27" w:rsidRDefault="00DA7B27" w:rsidP="00DA7B27">
      <w:pPr>
        <w:pStyle w:val="a3"/>
        <w:rPr>
          <w:rFonts w:ascii="Times New Roman" w:hAnsi="Times New Roman"/>
          <w:b/>
          <w:sz w:val="28"/>
          <w:szCs w:val="28"/>
        </w:rPr>
      </w:pPr>
    </w:p>
    <w:p w:rsidR="0012745C" w:rsidRPr="00131E34" w:rsidRDefault="0012745C" w:rsidP="00131E34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DE6A90">
        <w:rPr>
          <w:rFonts w:ascii="Times New Roman" w:hAnsi="Times New Roman"/>
          <w:b/>
          <w:sz w:val="28"/>
          <w:szCs w:val="28"/>
        </w:rPr>
        <w:t>Библионочь</w:t>
      </w:r>
      <w:proofErr w:type="spellEnd"/>
      <w:r w:rsidRPr="00DE6A90">
        <w:rPr>
          <w:rFonts w:ascii="Times New Roman" w:hAnsi="Times New Roman"/>
          <w:b/>
          <w:sz w:val="28"/>
          <w:szCs w:val="28"/>
        </w:rPr>
        <w:t xml:space="preserve"> 2015</w:t>
      </w:r>
      <w:r>
        <w:rPr>
          <w:rFonts w:ascii="Times New Roman" w:hAnsi="Times New Roman"/>
          <w:b/>
          <w:sz w:val="28"/>
          <w:szCs w:val="28"/>
        </w:rPr>
        <w:t xml:space="preserve"> «С любовью к Чехову»</w:t>
      </w:r>
    </w:p>
    <w:p w:rsidR="0012745C" w:rsidRDefault="0012745C" w:rsidP="001274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апреля </w:t>
      </w:r>
      <w:r w:rsidRPr="006C2103">
        <w:rPr>
          <w:rFonts w:ascii="Times New Roman" w:hAnsi="Times New Roman"/>
          <w:sz w:val="28"/>
          <w:szCs w:val="28"/>
        </w:rPr>
        <w:t xml:space="preserve"> Центральная библиотека </w:t>
      </w:r>
      <w:r>
        <w:rPr>
          <w:rFonts w:ascii="Times New Roman" w:hAnsi="Times New Roman"/>
          <w:sz w:val="28"/>
          <w:szCs w:val="28"/>
        </w:rPr>
        <w:t xml:space="preserve">традиционно </w:t>
      </w:r>
      <w:r w:rsidRPr="006C2103">
        <w:rPr>
          <w:rFonts w:ascii="Times New Roman" w:hAnsi="Times New Roman"/>
          <w:sz w:val="28"/>
          <w:szCs w:val="28"/>
        </w:rPr>
        <w:t xml:space="preserve">приняла участие во Всероссийской акции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6C2103">
        <w:rPr>
          <w:rFonts w:ascii="Times New Roman" w:hAnsi="Times New Roman"/>
          <w:sz w:val="28"/>
          <w:szCs w:val="28"/>
        </w:rPr>
        <w:t>Библионочь</w:t>
      </w:r>
      <w:proofErr w:type="spellEnd"/>
      <w:r w:rsidRPr="006C2103">
        <w:rPr>
          <w:rFonts w:ascii="Times New Roman" w:hAnsi="Times New Roman"/>
          <w:sz w:val="28"/>
          <w:szCs w:val="28"/>
        </w:rPr>
        <w:t xml:space="preserve"> 2015</w:t>
      </w:r>
      <w:r>
        <w:rPr>
          <w:rFonts w:ascii="Times New Roman" w:hAnsi="Times New Roman"/>
          <w:sz w:val="28"/>
          <w:szCs w:val="28"/>
        </w:rPr>
        <w:t>»</w:t>
      </w:r>
      <w:r w:rsidRPr="006C2103">
        <w:rPr>
          <w:rFonts w:ascii="Times New Roman" w:hAnsi="Times New Roman"/>
          <w:sz w:val="28"/>
          <w:szCs w:val="28"/>
        </w:rPr>
        <w:t xml:space="preserve">. Хотя, по времени проведения, это были, скорее всего, </w:t>
      </w:r>
      <w:proofErr w:type="spellStart"/>
      <w:r w:rsidRPr="006C2103">
        <w:rPr>
          <w:rFonts w:ascii="Times New Roman" w:hAnsi="Times New Roman"/>
          <w:sz w:val="28"/>
          <w:szCs w:val="28"/>
        </w:rPr>
        <w:t>библиосумерки</w:t>
      </w:r>
      <w:proofErr w:type="spellEnd"/>
      <w:r w:rsidRPr="006C2103">
        <w:rPr>
          <w:rFonts w:ascii="Times New Roman" w:hAnsi="Times New Roman"/>
          <w:sz w:val="28"/>
          <w:szCs w:val="28"/>
        </w:rPr>
        <w:t xml:space="preserve">, так как начало </w:t>
      </w:r>
      <w:r w:rsidRPr="006C2103">
        <w:rPr>
          <w:rFonts w:ascii="Times New Roman" w:hAnsi="Times New Roman"/>
          <w:sz w:val="28"/>
          <w:szCs w:val="28"/>
        </w:rPr>
        <w:lastRenderedPageBreak/>
        <w:t>мероприятия было запланировано на 18 часов.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A90">
        <w:rPr>
          <w:rFonts w:ascii="Times New Roman" w:hAnsi="Times New Roman"/>
          <w:sz w:val="28"/>
          <w:szCs w:val="28"/>
        </w:rPr>
        <w:t xml:space="preserve">Темой </w:t>
      </w:r>
      <w:proofErr w:type="spellStart"/>
      <w:r w:rsidRPr="00DE6A90">
        <w:rPr>
          <w:rFonts w:ascii="Times New Roman" w:hAnsi="Times New Roman"/>
          <w:sz w:val="28"/>
          <w:szCs w:val="28"/>
        </w:rPr>
        <w:t>Библионочи</w:t>
      </w:r>
      <w:proofErr w:type="spellEnd"/>
      <w:r w:rsidRPr="00DE6A90">
        <w:rPr>
          <w:rFonts w:ascii="Times New Roman" w:hAnsi="Times New Roman"/>
          <w:sz w:val="28"/>
          <w:szCs w:val="28"/>
        </w:rPr>
        <w:t xml:space="preserve"> в этом году стало творчество великого русского писателя А. П. Чехова. Классика всегда современна и востребована, в чем мы и убедились в очередной раз.</w:t>
      </w:r>
    </w:p>
    <w:p w:rsidR="0089244D" w:rsidRDefault="007123DF" w:rsidP="001274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12285" cy="3251200"/>
            <wp:effectExtent l="19050" t="0" r="0" b="0"/>
            <wp:docPr id="2" name="Рисунок 2" descr="библионоч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иблионочь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285" cy="325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45C" w:rsidRDefault="0012745C" w:rsidP="0012745C">
      <w:pPr>
        <w:pStyle w:val="a3"/>
        <w:rPr>
          <w:rFonts w:ascii="Times New Roman" w:hAnsi="Times New Roman"/>
          <w:sz w:val="28"/>
          <w:szCs w:val="28"/>
        </w:rPr>
      </w:pPr>
    </w:p>
    <w:p w:rsidR="00E1522A" w:rsidRDefault="007123DF" w:rsidP="001274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12285" cy="3239770"/>
            <wp:effectExtent l="19050" t="0" r="0" b="0"/>
            <wp:docPr id="3" name="Рисунок 3" descr="библионоч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иблионочь1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285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22A" w:rsidRDefault="00E1522A" w:rsidP="001821D4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1821D4" w:rsidRDefault="001821D4" w:rsidP="001821D4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821D4">
        <w:rPr>
          <w:rFonts w:ascii="Times New Roman" w:hAnsi="Times New Roman"/>
          <w:sz w:val="28"/>
          <w:szCs w:val="28"/>
        </w:rPr>
        <w:t xml:space="preserve">Встреча с </w:t>
      </w:r>
      <w:proofErr w:type="spellStart"/>
      <w:r w:rsidRPr="001821D4">
        <w:rPr>
          <w:rFonts w:ascii="Times New Roman" w:hAnsi="Times New Roman"/>
          <w:sz w:val="28"/>
          <w:szCs w:val="28"/>
        </w:rPr>
        <w:t>Ныровскими</w:t>
      </w:r>
      <w:proofErr w:type="spellEnd"/>
      <w:r w:rsidRPr="001821D4">
        <w:rPr>
          <w:rFonts w:ascii="Times New Roman" w:hAnsi="Times New Roman"/>
          <w:sz w:val="28"/>
          <w:szCs w:val="28"/>
        </w:rPr>
        <w:t xml:space="preserve"> читателями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Библиосумерки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306478">
        <w:rPr>
          <w:rFonts w:ascii="Times New Roman" w:hAnsi="Times New Roman"/>
          <w:sz w:val="28"/>
          <w:szCs w:val="28"/>
        </w:rPr>
        <w:t>в рамках проекта «</w:t>
      </w:r>
      <w:proofErr w:type="spellStart"/>
      <w:r w:rsidR="00306478">
        <w:rPr>
          <w:rFonts w:ascii="Times New Roman" w:hAnsi="Times New Roman"/>
          <w:sz w:val="28"/>
          <w:szCs w:val="28"/>
        </w:rPr>
        <w:t>Библионочь</w:t>
      </w:r>
      <w:proofErr w:type="spellEnd"/>
      <w:r w:rsidR="0030647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состоялась</w:t>
      </w:r>
      <w:r w:rsidR="00306478">
        <w:rPr>
          <w:rFonts w:ascii="Times New Roman" w:hAnsi="Times New Roman"/>
          <w:sz w:val="28"/>
          <w:szCs w:val="28"/>
        </w:rPr>
        <w:t xml:space="preserve"> впервые. Посетители</w:t>
      </w:r>
      <w:r w:rsidR="007C0CB6">
        <w:rPr>
          <w:rFonts w:ascii="Times New Roman" w:hAnsi="Times New Roman"/>
          <w:sz w:val="28"/>
          <w:szCs w:val="28"/>
        </w:rPr>
        <w:t xml:space="preserve"> знакомились с поступлением новых книжных новинок, </w:t>
      </w:r>
      <w:r w:rsidR="005875D7">
        <w:rPr>
          <w:rFonts w:ascii="Times New Roman" w:hAnsi="Times New Roman"/>
          <w:sz w:val="28"/>
          <w:szCs w:val="28"/>
        </w:rPr>
        <w:t>участвовали в конкурсах, мастер-классе по технологии украшения</w:t>
      </w:r>
      <w:r w:rsidR="00C770C1">
        <w:rPr>
          <w:rFonts w:ascii="Times New Roman" w:hAnsi="Times New Roman"/>
          <w:sz w:val="28"/>
          <w:szCs w:val="28"/>
        </w:rPr>
        <w:t xml:space="preserve">, была организована выставка-распродажа изделий </w:t>
      </w:r>
      <w:r w:rsidR="00893067">
        <w:rPr>
          <w:rFonts w:ascii="Times New Roman" w:hAnsi="Times New Roman"/>
          <w:sz w:val="28"/>
          <w:szCs w:val="28"/>
        </w:rPr>
        <w:t>Е.Д. Ведерниковой.</w:t>
      </w:r>
    </w:p>
    <w:p w:rsidR="00893067" w:rsidRPr="001821D4" w:rsidRDefault="007123DF" w:rsidP="001821D4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57370" cy="3262630"/>
            <wp:effectExtent l="19050" t="0" r="5080" b="0"/>
            <wp:docPr id="4" name="Рисунок 4" descr="библионочь ны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иблионочь ныр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326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21B" w:rsidRDefault="006B221B" w:rsidP="006B221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6B221B" w:rsidRDefault="007123DF" w:rsidP="006B221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57370" cy="3262630"/>
            <wp:effectExtent l="19050" t="0" r="5080" b="0"/>
            <wp:docPr id="5" name="Рисунок 5" descr="библионочь ныр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иблионочь ныр 2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326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21B" w:rsidRDefault="006B221B" w:rsidP="006B221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6B221B" w:rsidRDefault="007123DF" w:rsidP="006B221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70400" cy="3352800"/>
            <wp:effectExtent l="19050" t="0" r="6350" b="0"/>
            <wp:docPr id="6" name="Рисунок 6" descr="библионочь ныр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иблионочь ныр 3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21B" w:rsidRDefault="006B221B" w:rsidP="006B221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6B221B" w:rsidRDefault="007123DF" w:rsidP="006B221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0400" cy="3364230"/>
            <wp:effectExtent l="19050" t="0" r="6350" b="0"/>
            <wp:docPr id="7" name="Рисунок 7" descr="библионочь ныр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иблионочь ныр 4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336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B5" w:rsidRDefault="005118B5" w:rsidP="005118B5">
      <w:pPr>
        <w:pStyle w:val="a3"/>
        <w:rPr>
          <w:rFonts w:ascii="Times New Roman" w:hAnsi="Times New Roman"/>
          <w:b/>
          <w:sz w:val="28"/>
          <w:szCs w:val="28"/>
        </w:rPr>
      </w:pPr>
    </w:p>
    <w:p w:rsidR="0012745C" w:rsidRPr="00DE6A90" w:rsidRDefault="0012745C" w:rsidP="0012745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DE6A90">
        <w:rPr>
          <w:rFonts w:ascii="Times New Roman" w:hAnsi="Times New Roman"/>
          <w:b/>
          <w:sz w:val="28"/>
          <w:szCs w:val="28"/>
        </w:rPr>
        <w:t>"Слово о писателях"</w:t>
      </w:r>
    </w:p>
    <w:p w:rsidR="0012745C" w:rsidRDefault="0012745C" w:rsidP="0012745C">
      <w:pPr>
        <w:rPr>
          <w:rFonts w:ascii="Times New Roman" w:hAnsi="Times New Roman"/>
          <w:sz w:val="28"/>
          <w:szCs w:val="28"/>
        </w:rPr>
      </w:pPr>
      <w:r w:rsidRPr="00DE6A90">
        <w:rPr>
          <w:rFonts w:ascii="Times New Roman" w:hAnsi="Times New Roman"/>
          <w:sz w:val="28"/>
          <w:szCs w:val="28"/>
        </w:rPr>
        <w:t xml:space="preserve"> </w:t>
      </w:r>
      <w:r w:rsidR="00CB0F8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Много лет продолжается </w:t>
      </w:r>
      <w:r w:rsidRPr="00DE6A90">
        <w:rPr>
          <w:rFonts w:ascii="Times New Roman" w:hAnsi="Times New Roman"/>
          <w:sz w:val="28"/>
          <w:szCs w:val="28"/>
        </w:rPr>
        <w:t xml:space="preserve"> работа клуба «Литературная гостиная», целью которого является знакомство с богатством и разнообразием русской классики и современной литературы.</w:t>
      </w:r>
      <w:r>
        <w:rPr>
          <w:rFonts w:ascii="Times New Roman" w:hAnsi="Times New Roman"/>
          <w:sz w:val="28"/>
          <w:szCs w:val="28"/>
        </w:rPr>
        <w:t xml:space="preserve"> За 2015 год прошли следующие мероприятия:</w:t>
      </w:r>
    </w:p>
    <w:p w:rsidR="0012745C" w:rsidRDefault="0012745C" w:rsidP="001274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Беседа – урок «Сложность простоты А. П. Чехова»;</w:t>
      </w:r>
    </w:p>
    <w:p w:rsidR="0012745C" w:rsidRDefault="0012745C" w:rsidP="001274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Вечер – портрет Б. Л. Пастернака «Любить иных тяжёлый крест»;</w:t>
      </w:r>
    </w:p>
    <w:p w:rsidR="0012745C" w:rsidRDefault="0012745C" w:rsidP="001274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Литературно – музыкальный час к 100-летию В. </w:t>
      </w:r>
      <w:proofErr w:type="spellStart"/>
      <w:r>
        <w:rPr>
          <w:rFonts w:ascii="Times New Roman" w:hAnsi="Times New Roman"/>
          <w:sz w:val="28"/>
          <w:szCs w:val="28"/>
        </w:rPr>
        <w:t>Тушновой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«О радости и горести любви»;</w:t>
      </w:r>
    </w:p>
    <w:p w:rsidR="0012745C" w:rsidRDefault="0012745C" w:rsidP="001274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Час информации к 85-летию В. </w:t>
      </w:r>
      <w:proofErr w:type="spellStart"/>
      <w:r>
        <w:rPr>
          <w:rFonts w:ascii="Times New Roman" w:hAnsi="Times New Roman"/>
          <w:sz w:val="28"/>
          <w:szCs w:val="28"/>
        </w:rPr>
        <w:t>Пескова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«Любовь к природе В. </w:t>
      </w:r>
      <w:proofErr w:type="spellStart"/>
      <w:r>
        <w:rPr>
          <w:rFonts w:ascii="Times New Roman" w:hAnsi="Times New Roman"/>
          <w:sz w:val="28"/>
          <w:szCs w:val="28"/>
        </w:rPr>
        <w:t>Пескова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12745C" w:rsidRDefault="0012745C" w:rsidP="001274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Час поэзии к 105 – 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О. </w:t>
      </w:r>
      <w:proofErr w:type="spellStart"/>
      <w:r>
        <w:rPr>
          <w:rFonts w:ascii="Times New Roman" w:hAnsi="Times New Roman"/>
          <w:sz w:val="28"/>
          <w:szCs w:val="28"/>
        </w:rPr>
        <w:t>Берггольц</w:t>
      </w:r>
      <w:proofErr w:type="spellEnd"/>
      <w:r>
        <w:rPr>
          <w:rFonts w:ascii="Times New Roman" w:hAnsi="Times New Roman"/>
          <w:sz w:val="28"/>
          <w:szCs w:val="28"/>
        </w:rPr>
        <w:t xml:space="preserve"> «От сердца к сердцу»;</w:t>
      </w:r>
    </w:p>
    <w:p w:rsidR="0012745C" w:rsidRDefault="0012745C" w:rsidP="001274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Краеведческий час «Овидий </w:t>
      </w:r>
      <w:proofErr w:type="spellStart"/>
      <w:r>
        <w:rPr>
          <w:rFonts w:ascii="Times New Roman" w:hAnsi="Times New Roman"/>
          <w:sz w:val="28"/>
          <w:szCs w:val="28"/>
        </w:rPr>
        <w:t>Любовиков</w:t>
      </w:r>
      <w:proofErr w:type="spellEnd"/>
      <w:r>
        <w:rPr>
          <w:rFonts w:ascii="Times New Roman" w:hAnsi="Times New Roman"/>
          <w:sz w:val="28"/>
          <w:szCs w:val="28"/>
        </w:rPr>
        <w:t>: Жизнь. Судьба. Поэзия»;</w:t>
      </w:r>
    </w:p>
    <w:p w:rsidR="0012745C" w:rsidRDefault="0012745C" w:rsidP="001274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Литературный час к 135 – 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А. Блока «Трагический тенор эпохи»;</w:t>
      </w:r>
    </w:p>
    <w:p w:rsidR="0012745C" w:rsidRDefault="0012745C" w:rsidP="001274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Литературно  - музыкальный час к 195 – 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А. Фета «Поэзия звука».</w:t>
      </w:r>
    </w:p>
    <w:p w:rsidR="002267B3" w:rsidRDefault="002267B3" w:rsidP="0012745C">
      <w:pPr>
        <w:rPr>
          <w:rFonts w:ascii="Times New Roman" w:hAnsi="Times New Roman"/>
          <w:sz w:val="28"/>
          <w:szCs w:val="28"/>
        </w:rPr>
      </w:pPr>
    </w:p>
    <w:p w:rsidR="00FB296F" w:rsidRDefault="007123DF" w:rsidP="001274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51430" cy="3397885"/>
            <wp:effectExtent l="19050" t="0" r="1270" b="0"/>
            <wp:docPr id="8" name="Рисунок 8" descr="литературная гостина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итературная гостиная2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339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7B3" w:rsidRDefault="007123DF" w:rsidP="001274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33370" cy="3770630"/>
            <wp:effectExtent l="19050" t="0" r="5080" b="0"/>
            <wp:docPr id="9" name="Рисунок 9" descr="литературная гостиная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итературная гостиная3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377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45C" w:rsidRDefault="0012745C" w:rsidP="001274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 каждому занятию литературной гостиной издавались библиографические пособия малых форм:</w:t>
      </w:r>
    </w:p>
    <w:p w:rsidR="0012745C" w:rsidRDefault="0012745C" w:rsidP="001274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Рекомендательный список «Золотые страницы классики» - юбилеи писателей – классиков;</w:t>
      </w:r>
    </w:p>
    <w:p w:rsidR="0012745C" w:rsidRDefault="0012745C" w:rsidP="001274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Информационный буклет «Певец северной деревни» (к 95 – 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Ф. Абрамова);</w:t>
      </w:r>
    </w:p>
    <w:p w:rsidR="0012745C" w:rsidRDefault="0012745C" w:rsidP="001274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Памятка «Было все: и счастье, и печали…» (к 100 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/>
          <w:sz w:val="28"/>
          <w:szCs w:val="28"/>
        </w:rPr>
        <w:t>Тушновой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12745C" w:rsidRDefault="0012745C" w:rsidP="001274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Рекомендательный список «Забытые имена в литературе» (Д. И. Фонвизин, Н. Я. Эйдельман, Н. Г. </w:t>
      </w:r>
      <w:proofErr w:type="spellStart"/>
      <w:r>
        <w:rPr>
          <w:rFonts w:ascii="Times New Roman" w:hAnsi="Times New Roman"/>
          <w:sz w:val="28"/>
          <w:szCs w:val="28"/>
        </w:rPr>
        <w:t>Помяловский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др.);</w:t>
      </w:r>
    </w:p>
    <w:p w:rsidR="0012745C" w:rsidRDefault="0012745C" w:rsidP="001274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Буклет «Судьба и поэзия О. </w:t>
      </w:r>
      <w:proofErr w:type="spellStart"/>
      <w:r>
        <w:rPr>
          <w:rFonts w:ascii="Times New Roman" w:hAnsi="Times New Roman"/>
          <w:sz w:val="28"/>
          <w:szCs w:val="28"/>
        </w:rPr>
        <w:t>Берггольц</w:t>
      </w:r>
      <w:proofErr w:type="spellEnd"/>
      <w:r>
        <w:rPr>
          <w:rFonts w:ascii="Times New Roman" w:hAnsi="Times New Roman"/>
          <w:sz w:val="28"/>
          <w:szCs w:val="28"/>
        </w:rPr>
        <w:t xml:space="preserve">» (к 105 – 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со дня рождения);</w:t>
      </w:r>
    </w:p>
    <w:p w:rsidR="0012745C" w:rsidRDefault="0012745C" w:rsidP="001274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Персональная памятка «А. Твардовский: поэзия и личность» (к 105-летию со дня рождения);</w:t>
      </w:r>
    </w:p>
    <w:p w:rsidR="0012745C" w:rsidRDefault="0012745C" w:rsidP="001274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Буклет «Любить и верить» (к 135 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А. Грина);</w:t>
      </w:r>
    </w:p>
    <w:p w:rsidR="0012745C" w:rsidRDefault="0012745C" w:rsidP="001274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Библиографический список «Свидание с талантом» (к 145 – 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А. Куприна);</w:t>
      </w:r>
    </w:p>
    <w:p w:rsidR="0012745C" w:rsidRDefault="0012745C" w:rsidP="001274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течение года выпускались книжные закладки «Писатели – юбиляры».</w:t>
      </w:r>
    </w:p>
    <w:p w:rsidR="0012745C" w:rsidRDefault="0012745C" w:rsidP="0012745C">
      <w:pPr>
        <w:rPr>
          <w:rFonts w:ascii="Times New Roman" w:hAnsi="Times New Roman"/>
          <w:sz w:val="28"/>
          <w:szCs w:val="28"/>
        </w:rPr>
      </w:pPr>
    </w:p>
    <w:p w:rsidR="0012745C" w:rsidRDefault="0012745C" w:rsidP="004912B8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Классика и современная литература была представлена для читателей в форме книжно – иллюстративных выставок и информационных часов. Такие выставки, как:</w:t>
      </w:r>
    </w:p>
    <w:p w:rsidR="0012745C" w:rsidRDefault="0012745C" w:rsidP="0012745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«Сильная вещь поэзия» была подготовлена к Всемирному Дню поэзии и знакомила читателей с вятскими поэтами;</w:t>
      </w:r>
    </w:p>
    <w:p w:rsidR="0012745C" w:rsidRDefault="0012745C" w:rsidP="0012745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предложение «Путешествие в мир православной книги» востребована круглогодично, пользуется устойчивым интересов среди читателей библиотеки;</w:t>
      </w:r>
    </w:p>
    <w:p w:rsidR="0012745C" w:rsidRDefault="0012745C" w:rsidP="0012745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– обзор «Время читать классику» знакомила с лучшими произведениями русской классической литературы;</w:t>
      </w:r>
    </w:p>
    <w:p w:rsidR="0012745C" w:rsidRDefault="0012745C" w:rsidP="0012745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– праздник «Мудрое слово Древней Руси» ко Дню славянской письменности и культуры.</w:t>
      </w:r>
    </w:p>
    <w:p w:rsidR="0012745C" w:rsidRPr="003350A1" w:rsidRDefault="0012745C" w:rsidP="0012745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350A1">
        <w:rPr>
          <w:rFonts w:ascii="Times New Roman" w:hAnsi="Times New Roman"/>
          <w:sz w:val="28"/>
          <w:szCs w:val="28"/>
        </w:rPr>
        <w:t xml:space="preserve">Традиционно, в общероссийский День библиотек прошел день открытых дверей «Открытый мир библиотеки», в течение которого все желающие могли познакомиться с  работой центральной библиотеки и сельских библиотек – филиалов. </w:t>
      </w:r>
    </w:p>
    <w:p w:rsidR="0012745C" w:rsidRDefault="0012745C" w:rsidP="0012745C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D7B0E">
        <w:rPr>
          <w:rFonts w:ascii="Times New Roman" w:hAnsi="Times New Roman"/>
          <w:sz w:val="28"/>
          <w:szCs w:val="28"/>
        </w:rPr>
        <w:t>День русского языка и Пушкинский день России ежегодно проходит 6 июня. В этот день с лагерем отдыха была проведена познавательная программа «Читаем Пушкина вместе», после которой дети были приглашены в «Пушкинский кинозал», где с удовольствием посмотрели экранизацию «Капитанской дочки».</w:t>
      </w:r>
    </w:p>
    <w:p w:rsidR="0079052E" w:rsidRPr="000B45CE" w:rsidRDefault="0079052E" w:rsidP="0079052E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B45CE">
        <w:rPr>
          <w:rFonts w:ascii="Times New Roman" w:hAnsi="Times New Roman"/>
          <w:b/>
          <w:sz w:val="28"/>
          <w:szCs w:val="28"/>
        </w:rPr>
        <w:lastRenderedPageBreak/>
        <w:t>Акция по продвижению чтения «Семейный рюкзачок»</w:t>
      </w:r>
      <w:r>
        <w:rPr>
          <w:rFonts w:ascii="Times New Roman" w:hAnsi="Times New Roman"/>
          <w:sz w:val="28"/>
          <w:szCs w:val="28"/>
        </w:rPr>
        <w:t xml:space="preserve"> в течение всего года.</w:t>
      </w:r>
    </w:p>
    <w:p w:rsidR="0012745C" w:rsidRPr="007D6D5F" w:rsidRDefault="0012745C" w:rsidP="005D6C26">
      <w:pPr>
        <w:rPr>
          <w:rFonts w:ascii="Times New Roman" w:hAnsi="Times New Roman"/>
          <w:sz w:val="28"/>
          <w:szCs w:val="28"/>
        </w:rPr>
      </w:pPr>
    </w:p>
    <w:p w:rsidR="000D415E" w:rsidRPr="007D6D5F" w:rsidRDefault="005D6C26" w:rsidP="0030238A">
      <w:pPr>
        <w:ind w:left="-142" w:firstLine="50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</w:t>
      </w:r>
      <w:r w:rsidR="006428F5">
        <w:rPr>
          <w:rFonts w:ascii="Times New Roman" w:hAnsi="Times New Roman"/>
          <w:sz w:val="28"/>
          <w:szCs w:val="28"/>
        </w:rPr>
        <w:t xml:space="preserve"> год литературы</w:t>
      </w:r>
      <w:r w:rsidR="000D415E" w:rsidRPr="007D6D5F">
        <w:rPr>
          <w:rFonts w:ascii="Times New Roman" w:hAnsi="Times New Roman"/>
          <w:sz w:val="28"/>
          <w:szCs w:val="28"/>
        </w:rPr>
        <w:t xml:space="preserve">  более 100  читателей детской библиотеки взяли  художественную литературу  с иллюстрированных книжных выставок,  792  читателя  присутствовали на мероприятиях, в которых  центральное место отводилось художественной КНИГЕ!</w:t>
      </w:r>
    </w:p>
    <w:p w:rsidR="00E50E9C" w:rsidRDefault="005D6C26" w:rsidP="001463F6">
      <w:pPr>
        <w:ind w:left="-142" w:firstLine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493 человека посетило мероприятия</w:t>
      </w:r>
      <w:r w:rsidR="0030238A">
        <w:rPr>
          <w:rFonts w:ascii="Times New Roman" w:hAnsi="Times New Roman"/>
          <w:sz w:val="28"/>
          <w:szCs w:val="28"/>
        </w:rPr>
        <w:t xml:space="preserve"> в центральной библиотеке</w:t>
      </w:r>
      <w:r>
        <w:rPr>
          <w:rFonts w:ascii="Times New Roman" w:hAnsi="Times New Roman"/>
          <w:sz w:val="28"/>
          <w:szCs w:val="28"/>
        </w:rPr>
        <w:t>, посвященные Году литературы, с выставок было выдано более 300 экземпляров.</w:t>
      </w:r>
    </w:p>
    <w:p w:rsidR="00770E2E" w:rsidRDefault="003D544B" w:rsidP="007D6D5F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Тужинский районный краеведческий музей и Тужинский РКДЦ также приняли участие в проведении мероприятий, посвященных Году литературы.</w:t>
      </w:r>
    </w:p>
    <w:p w:rsidR="00204FBA" w:rsidRPr="004E18DE" w:rsidRDefault="004E18DE" w:rsidP="007D6D5F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4FBA" w:rsidRPr="004E18DE">
        <w:rPr>
          <w:rFonts w:ascii="Times New Roman" w:hAnsi="Times New Roman"/>
          <w:sz w:val="28"/>
          <w:szCs w:val="28"/>
        </w:rPr>
        <w:t>«В гостях у сказки»</w:t>
      </w:r>
      <w:r>
        <w:rPr>
          <w:rFonts w:ascii="Times New Roman" w:hAnsi="Times New Roman"/>
          <w:sz w:val="28"/>
          <w:szCs w:val="28"/>
        </w:rPr>
        <w:t>.</w:t>
      </w:r>
      <w:r w:rsidR="00204FBA" w:rsidRPr="004E18DE">
        <w:rPr>
          <w:rFonts w:ascii="Times New Roman" w:hAnsi="Times New Roman"/>
          <w:sz w:val="28"/>
          <w:szCs w:val="28"/>
        </w:rPr>
        <w:t xml:space="preserve"> Для ребят младшего возраста была подготовлена познавательная викторина. Дети отгадывали загадки и отвечали на вопросы по отрывкам сказок. По предметам угадывали сказочных героев.</w:t>
      </w:r>
    </w:p>
    <w:p w:rsidR="00204FBA" w:rsidRPr="004E18DE" w:rsidRDefault="004E18DE" w:rsidP="007D6D5F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4FBA" w:rsidRPr="004E18DE">
        <w:rPr>
          <w:rFonts w:ascii="Times New Roman" w:hAnsi="Times New Roman"/>
          <w:sz w:val="28"/>
          <w:szCs w:val="28"/>
        </w:rPr>
        <w:t>«Мы все вместе соберемся и мир сказок окунемся»</w:t>
      </w:r>
      <w:r>
        <w:rPr>
          <w:rFonts w:ascii="Times New Roman" w:hAnsi="Times New Roman"/>
          <w:sz w:val="28"/>
          <w:szCs w:val="28"/>
        </w:rPr>
        <w:t>.</w:t>
      </w:r>
      <w:r w:rsidR="00204FBA" w:rsidRPr="004E18DE">
        <w:rPr>
          <w:rFonts w:ascii="Times New Roman" w:hAnsi="Times New Roman"/>
          <w:sz w:val="28"/>
          <w:szCs w:val="28"/>
        </w:rPr>
        <w:t xml:space="preserve"> Была проведена игровая программа. Ребята путешествовали по станциям в загадочный мир сказок. На пути  были остановки «Избушка на курьих ножках», «Теремок», «Кисельные берега», «</w:t>
      </w:r>
      <w:proofErr w:type="spellStart"/>
      <w:r w:rsidR="00204FBA" w:rsidRPr="004E18DE">
        <w:rPr>
          <w:rFonts w:ascii="Times New Roman" w:hAnsi="Times New Roman"/>
          <w:sz w:val="28"/>
          <w:szCs w:val="28"/>
        </w:rPr>
        <w:t>Простоквашино</w:t>
      </w:r>
      <w:proofErr w:type="spellEnd"/>
      <w:r w:rsidR="00204FBA" w:rsidRPr="004E18DE">
        <w:rPr>
          <w:rFonts w:ascii="Times New Roman" w:hAnsi="Times New Roman"/>
          <w:sz w:val="28"/>
          <w:szCs w:val="28"/>
        </w:rPr>
        <w:t>». На каждой остановке ребята должны были пройти интересное испытание.</w:t>
      </w:r>
    </w:p>
    <w:p w:rsidR="00204FBA" w:rsidRPr="004E18DE" w:rsidRDefault="004E18DE" w:rsidP="007D6D5F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4FBA" w:rsidRPr="004E18DE">
        <w:rPr>
          <w:rFonts w:ascii="Times New Roman" w:hAnsi="Times New Roman"/>
          <w:sz w:val="28"/>
          <w:szCs w:val="28"/>
        </w:rPr>
        <w:t>«Русские богатыри в сказках»</w:t>
      </w:r>
      <w:r w:rsidR="00711E1A">
        <w:rPr>
          <w:rFonts w:ascii="Times New Roman" w:hAnsi="Times New Roman"/>
          <w:sz w:val="28"/>
          <w:szCs w:val="28"/>
        </w:rPr>
        <w:t>.</w:t>
      </w:r>
      <w:r w:rsidR="00204FBA" w:rsidRPr="004E18DE">
        <w:rPr>
          <w:rFonts w:ascii="Times New Roman" w:hAnsi="Times New Roman"/>
          <w:sz w:val="28"/>
          <w:szCs w:val="28"/>
        </w:rPr>
        <w:t xml:space="preserve"> В мероприятии были задействованы дети начального звена. Ведущие программы помогли детям проникнуть в то время, когда жили былинные русские богатыри, познакомились с их бытом и поиграли в богатырские игры.</w:t>
      </w:r>
    </w:p>
    <w:p w:rsidR="00204FBA" w:rsidRDefault="004E18DE" w:rsidP="007D6D5F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4FBA" w:rsidRPr="004E18DE">
        <w:rPr>
          <w:rFonts w:ascii="Times New Roman" w:hAnsi="Times New Roman"/>
          <w:sz w:val="28"/>
          <w:szCs w:val="28"/>
        </w:rPr>
        <w:t>«Сказка к нам приходит в дом»</w:t>
      </w:r>
      <w:r w:rsidR="00711E1A">
        <w:rPr>
          <w:rFonts w:ascii="Times New Roman" w:hAnsi="Times New Roman"/>
          <w:sz w:val="28"/>
          <w:szCs w:val="28"/>
        </w:rPr>
        <w:t>.</w:t>
      </w:r>
      <w:r w:rsidR="00204FBA" w:rsidRPr="004E18DE">
        <w:rPr>
          <w:rFonts w:ascii="Times New Roman" w:hAnsi="Times New Roman"/>
          <w:sz w:val="28"/>
          <w:szCs w:val="28"/>
        </w:rPr>
        <w:t xml:space="preserve"> Игровая программа была проведена в форме «счастливый случай». Ребята бросали кубик и в зависимости от того, какой цвет выпал, соответствовала тема из мира сказок. В ходе программы ребята вспоминали писателей-сказочников, сказочных героев, знаменитых иллюстраторов сказок.</w:t>
      </w:r>
    </w:p>
    <w:p w:rsidR="00C86D83" w:rsidRDefault="00C86D83" w:rsidP="007D6D5F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«Прощание с азбукой». В зале Дома культуры собрались ученики</w:t>
      </w:r>
      <w:r w:rsidR="00043C14">
        <w:rPr>
          <w:rFonts w:ascii="Times New Roman" w:hAnsi="Times New Roman"/>
          <w:sz w:val="28"/>
          <w:szCs w:val="28"/>
        </w:rPr>
        <w:t xml:space="preserve"> первых классов. На сцене их ждало театрализованное представление</w:t>
      </w:r>
      <w:r w:rsidR="008052CB">
        <w:rPr>
          <w:rFonts w:ascii="Times New Roman" w:hAnsi="Times New Roman"/>
          <w:sz w:val="28"/>
          <w:szCs w:val="28"/>
        </w:rPr>
        <w:t xml:space="preserve"> с элементами игры. Дети с честью прошли все испытания и доказали, </w:t>
      </w:r>
      <w:r w:rsidR="00581474">
        <w:rPr>
          <w:rFonts w:ascii="Times New Roman" w:hAnsi="Times New Roman"/>
          <w:sz w:val="28"/>
          <w:szCs w:val="28"/>
        </w:rPr>
        <w:t>что с легкостью могут читать любые книги.</w:t>
      </w:r>
    </w:p>
    <w:p w:rsidR="006D11B7" w:rsidRPr="004E18DE" w:rsidRDefault="007123DF" w:rsidP="007D6D5F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6455" cy="3950970"/>
            <wp:effectExtent l="19050" t="0" r="0" b="0"/>
            <wp:docPr id="10" name="Рисунок 10" descr="прощание с азбу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щание с азбукой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95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5E2" w:rsidRDefault="00FD65E2" w:rsidP="007D6D5F">
      <w:pPr>
        <w:ind w:left="-142"/>
        <w:rPr>
          <w:rFonts w:ascii="Times New Roman" w:hAnsi="Times New Roman"/>
          <w:sz w:val="28"/>
          <w:szCs w:val="28"/>
        </w:rPr>
      </w:pPr>
    </w:p>
    <w:p w:rsidR="00F20DAB" w:rsidRPr="000E3B38" w:rsidRDefault="00F20DAB" w:rsidP="00F20DAB">
      <w:pPr>
        <w:ind w:firstLine="708"/>
        <w:rPr>
          <w:rFonts w:ascii="Times New Roman" w:hAnsi="Times New Roman"/>
          <w:sz w:val="28"/>
          <w:szCs w:val="28"/>
        </w:rPr>
      </w:pPr>
      <w:r w:rsidRPr="000E3B38">
        <w:rPr>
          <w:rFonts w:ascii="Times New Roman" w:hAnsi="Times New Roman"/>
          <w:sz w:val="28"/>
          <w:szCs w:val="28"/>
        </w:rPr>
        <w:t>В 2015 году в музее прошло несколько мероприятий, посвященных году литературы. В январе текущего года краеведческий музей гостеприимно распахнул двери поэтическому клубу «Радуга», встречи которого  традиционно проходят на базе музея. Это была юбилейная 20-летняя встреча. За чашкой ароматного чая собрались местные поэты. Их объединила любовь к поэзии, общение в неформальной обстановке. Встреча была долгожданной и, действительно, трогательной. Следующую встречу музей планирует провести под закрытие года литературы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B38">
        <w:rPr>
          <w:rFonts w:ascii="Times New Roman" w:hAnsi="Times New Roman"/>
          <w:sz w:val="28"/>
          <w:szCs w:val="28"/>
        </w:rPr>
        <w:t>- в декабре 2015 года.</w:t>
      </w:r>
    </w:p>
    <w:p w:rsidR="00F20DAB" w:rsidRPr="000E3B38" w:rsidRDefault="00F20DAB" w:rsidP="00F20DAB">
      <w:pPr>
        <w:ind w:firstLine="708"/>
        <w:rPr>
          <w:rFonts w:ascii="Times New Roman" w:hAnsi="Times New Roman"/>
          <w:sz w:val="28"/>
          <w:szCs w:val="28"/>
        </w:rPr>
      </w:pPr>
      <w:r w:rsidRPr="000E3B38">
        <w:rPr>
          <w:rFonts w:ascii="Times New Roman" w:hAnsi="Times New Roman"/>
          <w:sz w:val="28"/>
          <w:szCs w:val="28"/>
        </w:rPr>
        <w:t>Следующее мероприятие «</w:t>
      </w:r>
      <w:proofErr w:type="spellStart"/>
      <w:r w:rsidRPr="000E3B38">
        <w:rPr>
          <w:rFonts w:ascii="Times New Roman" w:hAnsi="Times New Roman"/>
          <w:sz w:val="28"/>
          <w:szCs w:val="28"/>
        </w:rPr>
        <w:t>Емеля-дурак</w:t>
      </w:r>
      <w:proofErr w:type="spellEnd"/>
      <w:r w:rsidRPr="000E3B38">
        <w:rPr>
          <w:rFonts w:ascii="Times New Roman" w:hAnsi="Times New Roman"/>
          <w:sz w:val="28"/>
          <w:szCs w:val="28"/>
        </w:rPr>
        <w:t>, да не просто так» было подготовлено на основе русских народных сказок, которые помогли раскрыть характерные черты русского человека, а также при помощи пословиц и поговорок этот образ был дополнен.</w:t>
      </w:r>
    </w:p>
    <w:p w:rsidR="00F20DAB" w:rsidRDefault="00F20DAB" w:rsidP="00F20DAB">
      <w:pPr>
        <w:rPr>
          <w:rFonts w:ascii="Times New Roman" w:hAnsi="Times New Roman"/>
          <w:sz w:val="28"/>
          <w:szCs w:val="28"/>
        </w:rPr>
      </w:pPr>
      <w:r w:rsidRPr="000E3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0E3B38">
        <w:rPr>
          <w:rFonts w:ascii="Times New Roman" w:hAnsi="Times New Roman"/>
          <w:sz w:val="28"/>
          <w:szCs w:val="28"/>
        </w:rPr>
        <w:t>Традиционно в мае в музее проходит акция «Ночь музеев». В этом году она прошла под названием «По дорогам войны». В ходе мероприятия были организованы «Байки у костра» (военная лирика), выставка «Письма, как летопись боя», все участники акции принимали участие в написании рукописной книги «Мысли о войне», знакомились с рецептами солдатской кухни.</w:t>
      </w:r>
    </w:p>
    <w:p w:rsidR="00195769" w:rsidRPr="000E3B38" w:rsidRDefault="007123DF" w:rsidP="00F20D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25315" cy="3319145"/>
            <wp:effectExtent l="19050" t="0" r="0" b="0"/>
            <wp:docPr id="11" name="Рисунок 11" descr="ночь музе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очь музеев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331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769" w:rsidRDefault="00195769" w:rsidP="00F20DAB">
      <w:pPr>
        <w:rPr>
          <w:rFonts w:ascii="Times New Roman" w:hAnsi="Times New Roman"/>
          <w:sz w:val="28"/>
          <w:szCs w:val="28"/>
        </w:rPr>
      </w:pPr>
    </w:p>
    <w:p w:rsidR="00195769" w:rsidRDefault="007123DF" w:rsidP="00F20D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25315" cy="3319145"/>
            <wp:effectExtent l="19050" t="0" r="0" b="0"/>
            <wp:docPr id="12" name="Рисунок 12" descr="ночь музеев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очь музеев 2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331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769" w:rsidRDefault="00195769" w:rsidP="00F20DAB">
      <w:pPr>
        <w:rPr>
          <w:rFonts w:ascii="Times New Roman" w:hAnsi="Times New Roman"/>
          <w:sz w:val="28"/>
          <w:szCs w:val="28"/>
        </w:rPr>
      </w:pPr>
    </w:p>
    <w:p w:rsidR="00195769" w:rsidRDefault="007123DF" w:rsidP="00F20D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68800" cy="3284855"/>
            <wp:effectExtent l="19050" t="0" r="0" b="0"/>
            <wp:docPr id="13" name="Рисунок 13" descr="ночь музеев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очь музеев 4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328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B12" w:rsidRDefault="009A3B12" w:rsidP="009A3B12">
      <w:pPr>
        <w:ind w:firstLine="708"/>
        <w:rPr>
          <w:rFonts w:ascii="Times New Roman" w:hAnsi="Times New Roman"/>
          <w:sz w:val="28"/>
          <w:szCs w:val="28"/>
        </w:rPr>
      </w:pPr>
    </w:p>
    <w:p w:rsidR="00F20DAB" w:rsidRDefault="00F20DAB" w:rsidP="009A3B12">
      <w:pPr>
        <w:ind w:firstLine="708"/>
        <w:rPr>
          <w:rFonts w:ascii="Times New Roman" w:hAnsi="Times New Roman"/>
          <w:sz w:val="28"/>
          <w:szCs w:val="28"/>
        </w:rPr>
      </w:pPr>
      <w:r w:rsidRPr="000E3B38">
        <w:rPr>
          <w:rFonts w:ascii="Times New Roman" w:hAnsi="Times New Roman"/>
          <w:sz w:val="28"/>
          <w:szCs w:val="28"/>
        </w:rPr>
        <w:t>В юбилейный год Победы музей объявлял акцию «Напиши письмо неизвестному солдату». В акции приняли участие учащиеся школы – интерната и Тужинской средней школы</w:t>
      </w:r>
      <w:proofErr w:type="gramStart"/>
      <w:r w:rsidRPr="000E3B38">
        <w:rPr>
          <w:rFonts w:ascii="Times New Roman" w:hAnsi="Times New Roman"/>
          <w:sz w:val="28"/>
          <w:szCs w:val="28"/>
        </w:rPr>
        <w:t>.(</w:t>
      </w:r>
      <w:proofErr w:type="gramEnd"/>
      <w:r w:rsidRPr="000E3B38">
        <w:rPr>
          <w:rFonts w:ascii="Times New Roman" w:hAnsi="Times New Roman"/>
          <w:sz w:val="28"/>
          <w:szCs w:val="28"/>
        </w:rPr>
        <w:t xml:space="preserve"> Всего 16 человек).</w:t>
      </w:r>
    </w:p>
    <w:p w:rsidR="009A3B12" w:rsidRPr="000E3B38" w:rsidRDefault="007123DF" w:rsidP="00CA23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68800" cy="3284855"/>
            <wp:effectExtent l="19050" t="0" r="0" b="0"/>
            <wp:docPr id="14" name="Рисунок 14" descr="пись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исьма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328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35C" w:rsidRDefault="00CA235C" w:rsidP="009A3B12">
      <w:pPr>
        <w:ind w:firstLine="708"/>
        <w:rPr>
          <w:rFonts w:ascii="Times New Roman" w:hAnsi="Times New Roman"/>
          <w:sz w:val="28"/>
          <w:szCs w:val="28"/>
        </w:rPr>
      </w:pPr>
    </w:p>
    <w:p w:rsidR="00F20DAB" w:rsidRPr="000E3B38" w:rsidRDefault="00F20DAB" w:rsidP="00CA235C">
      <w:pPr>
        <w:ind w:firstLine="708"/>
        <w:rPr>
          <w:rFonts w:ascii="Times New Roman" w:hAnsi="Times New Roman"/>
          <w:sz w:val="28"/>
          <w:szCs w:val="28"/>
        </w:rPr>
      </w:pPr>
      <w:r w:rsidRPr="000E3B38">
        <w:rPr>
          <w:rFonts w:ascii="Times New Roman" w:hAnsi="Times New Roman"/>
          <w:sz w:val="28"/>
          <w:szCs w:val="28"/>
        </w:rPr>
        <w:t xml:space="preserve">Для учащихся школы – интернат было проведено мероприятие «Как Василий и Евдокия весну будили». Участвуя в постановке сказки,  дети познакомились с различными пословицами и поговорками о весне, народными приметами. Приёмы работы с данными литературными </w:t>
      </w:r>
      <w:r w:rsidRPr="000E3B38">
        <w:rPr>
          <w:rFonts w:ascii="Times New Roman" w:hAnsi="Times New Roman"/>
          <w:sz w:val="28"/>
          <w:szCs w:val="28"/>
        </w:rPr>
        <w:lastRenderedPageBreak/>
        <w:t xml:space="preserve">единицами использовались самые разные: составь пословицу, продолжи поговорку, вставь недостающие слова и т.д. </w:t>
      </w:r>
    </w:p>
    <w:p w:rsidR="00F20DAB" w:rsidRPr="000E3B38" w:rsidRDefault="00F20DAB" w:rsidP="008168F6">
      <w:pPr>
        <w:ind w:firstLine="708"/>
        <w:rPr>
          <w:rFonts w:ascii="Times New Roman" w:hAnsi="Times New Roman"/>
          <w:sz w:val="28"/>
          <w:szCs w:val="28"/>
        </w:rPr>
      </w:pPr>
      <w:r w:rsidRPr="000E3B38">
        <w:rPr>
          <w:rFonts w:ascii="Times New Roman" w:hAnsi="Times New Roman"/>
          <w:sz w:val="28"/>
          <w:szCs w:val="28"/>
        </w:rPr>
        <w:t xml:space="preserve">Музейный урок «В гостях у старой, старой сказки» познакомил детей с вятским фольклором, с преданиями и легендами. </w:t>
      </w:r>
    </w:p>
    <w:p w:rsidR="00F20DAB" w:rsidRPr="000E3B38" w:rsidRDefault="00F20DAB" w:rsidP="008168F6">
      <w:pPr>
        <w:ind w:firstLine="708"/>
        <w:rPr>
          <w:rFonts w:ascii="Times New Roman" w:hAnsi="Times New Roman"/>
          <w:sz w:val="28"/>
          <w:szCs w:val="28"/>
        </w:rPr>
      </w:pPr>
      <w:r w:rsidRPr="000E3B38">
        <w:rPr>
          <w:rFonts w:ascii="Times New Roman" w:hAnsi="Times New Roman"/>
          <w:sz w:val="28"/>
          <w:szCs w:val="28"/>
        </w:rPr>
        <w:t xml:space="preserve">На встрече с детьми войны под названием «Вы тоже победили в той войне» использовалась военная лирика и песни военных лет. Гости с удовольствием читали стихи </w:t>
      </w:r>
      <w:proofErr w:type="spellStart"/>
      <w:r w:rsidRPr="000E3B38">
        <w:rPr>
          <w:rFonts w:ascii="Times New Roman" w:hAnsi="Times New Roman"/>
          <w:sz w:val="28"/>
          <w:szCs w:val="28"/>
        </w:rPr>
        <w:t>Ю.Друниной</w:t>
      </w:r>
      <w:proofErr w:type="spellEnd"/>
      <w:r w:rsidRPr="000E3B38">
        <w:rPr>
          <w:rFonts w:ascii="Times New Roman" w:hAnsi="Times New Roman"/>
          <w:sz w:val="28"/>
          <w:szCs w:val="28"/>
        </w:rPr>
        <w:t>, К.Симонова.</w:t>
      </w:r>
    </w:p>
    <w:p w:rsidR="00F20DAB" w:rsidRPr="000E3B38" w:rsidRDefault="00F20DAB" w:rsidP="008168F6">
      <w:pPr>
        <w:ind w:firstLine="708"/>
        <w:rPr>
          <w:rFonts w:ascii="Times New Roman" w:hAnsi="Times New Roman"/>
          <w:sz w:val="28"/>
          <w:szCs w:val="28"/>
        </w:rPr>
      </w:pPr>
      <w:r w:rsidRPr="000E3B38">
        <w:rPr>
          <w:rFonts w:ascii="Times New Roman" w:hAnsi="Times New Roman"/>
          <w:sz w:val="28"/>
          <w:szCs w:val="28"/>
        </w:rPr>
        <w:t xml:space="preserve">На встрече в музейной комнате в селе Михайловское Лидия </w:t>
      </w:r>
      <w:proofErr w:type="spellStart"/>
      <w:r w:rsidRPr="000E3B38">
        <w:rPr>
          <w:rFonts w:ascii="Times New Roman" w:hAnsi="Times New Roman"/>
          <w:sz w:val="28"/>
          <w:szCs w:val="28"/>
        </w:rPr>
        <w:t>Пустовит</w:t>
      </w:r>
      <w:proofErr w:type="spellEnd"/>
      <w:r w:rsidRPr="000E3B38">
        <w:rPr>
          <w:rFonts w:ascii="Times New Roman" w:hAnsi="Times New Roman"/>
          <w:sz w:val="28"/>
          <w:szCs w:val="28"/>
        </w:rPr>
        <w:t xml:space="preserve"> – местная поэтесса познакомила присутствующих со своими новыми произведениями. </w:t>
      </w:r>
    </w:p>
    <w:p w:rsidR="00F20DAB" w:rsidRPr="000E3B38" w:rsidRDefault="00F20DAB" w:rsidP="008168F6">
      <w:pPr>
        <w:ind w:firstLine="708"/>
        <w:rPr>
          <w:rFonts w:ascii="Times New Roman" w:hAnsi="Times New Roman"/>
          <w:sz w:val="28"/>
          <w:szCs w:val="28"/>
        </w:rPr>
      </w:pPr>
      <w:r w:rsidRPr="000E3B38">
        <w:rPr>
          <w:rFonts w:ascii="Times New Roman" w:hAnsi="Times New Roman"/>
          <w:sz w:val="28"/>
          <w:szCs w:val="28"/>
        </w:rPr>
        <w:t>Для воспитанников детского сада «Сказка» было проведено мероприятие «Кошкин дом», приуроченное к выставке с одноимённым названием. На нём дети отгадывали загадки, читали и разучивали стихи о кошках.</w:t>
      </w:r>
    </w:p>
    <w:p w:rsidR="00F20DAB" w:rsidRPr="000E3B38" w:rsidRDefault="00F20DAB" w:rsidP="008168F6">
      <w:pPr>
        <w:ind w:firstLine="708"/>
        <w:rPr>
          <w:rFonts w:ascii="Times New Roman" w:hAnsi="Times New Roman"/>
          <w:sz w:val="28"/>
          <w:szCs w:val="28"/>
        </w:rPr>
      </w:pPr>
      <w:r w:rsidRPr="000E3B38">
        <w:rPr>
          <w:rFonts w:ascii="Times New Roman" w:hAnsi="Times New Roman"/>
          <w:sz w:val="28"/>
          <w:szCs w:val="28"/>
        </w:rPr>
        <w:t>«Преданья старины далёкой» - это путешествие в прошлое вместе с учащимися 8-го класса. Дети работали с притчами, колыбельными, старинными вятскими небылицами и прибаутками.</w:t>
      </w:r>
    </w:p>
    <w:p w:rsidR="00F20DAB" w:rsidRPr="000E3B38" w:rsidRDefault="00F20DAB" w:rsidP="00D94682">
      <w:pPr>
        <w:ind w:firstLine="708"/>
        <w:rPr>
          <w:rFonts w:ascii="Times New Roman" w:hAnsi="Times New Roman"/>
          <w:sz w:val="28"/>
          <w:szCs w:val="28"/>
        </w:rPr>
      </w:pPr>
      <w:r w:rsidRPr="000E3B38">
        <w:rPr>
          <w:rFonts w:ascii="Times New Roman" w:hAnsi="Times New Roman"/>
          <w:sz w:val="28"/>
          <w:szCs w:val="28"/>
        </w:rPr>
        <w:t>С жителями посёлка проходило мероприятие – встреча «Слово о душе». Ведущие, работники музея, зачитывали строки из стихотворений, и на их основе строился диалог с отцом Евгением и с участниками встречи.</w:t>
      </w:r>
    </w:p>
    <w:p w:rsidR="00F20DAB" w:rsidRDefault="00F20DAB" w:rsidP="007D6D5F">
      <w:pPr>
        <w:ind w:left="-142"/>
        <w:rPr>
          <w:rFonts w:ascii="Times New Roman" w:hAnsi="Times New Roman"/>
          <w:sz w:val="28"/>
          <w:szCs w:val="28"/>
        </w:rPr>
      </w:pPr>
    </w:p>
    <w:p w:rsidR="00E50E9C" w:rsidRDefault="00E50E9C" w:rsidP="007D6D5F">
      <w:pPr>
        <w:ind w:left="-142"/>
        <w:rPr>
          <w:rFonts w:ascii="Times New Roman" w:hAnsi="Times New Roman"/>
          <w:b/>
          <w:sz w:val="28"/>
          <w:szCs w:val="28"/>
        </w:rPr>
      </w:pPr>
      <w:r w:rsidRPr="00E50E9C">
        <w:rPr>
          <w:rFonts w:ascii="Times New Roman" w:hAnsi="Times New Roman"/>
          <w:b/>
          <w:sz w:val="28"/>
          <w:szCs w:val="28"/>
        </w:rPr>
        <w:t>3 раздел: Издательские, литературные премии, чтения и конкурсы:</w:t>
      </w:r>
    </w:p>
    <w:p w:rsidR="00C6620E" w:rsidRPr="00E50E9C" w:rsidRDefault="00C6620E" w:rsidP="007D6D5F">
      <w:pPr>
        <w:ind w:left="-142"/>
        <w:rPr>
          <w:rFonts w:ascii="Times New Roman" w:hAnsi="Times New Roman"/>
          <w:b/>
          <w:sz w:val="28"/>
          <w:szCs w:val="28"/>
        </w:rPr>
      </w:pPr>
    </w:p>
    <w:p w:rsidR="0085157D" w:rsidRPr="007D6D5F" w:rsidRDefault="003D6A9C" w:rsidP="00E50E9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Год литературы   были организованы  районные мероприятия</w:t>
      </w:r>
      <w:r w:rsidR="0085157D" w:rsidRPr="007D6D5F">
        <w:rPr>
          <w:rFonts w:ascii="Times New Roman" w:hAnsi="Times New Roman"/>
          <w:sz w:val="28"/>
          <w:szCs w:val="28"/>
        </w:rPr>
        <w:t xml:space="preserve">. </w:t>
      </w:r>
    </w:p>
    <w:p w:rsidR="0085157D" w:rsidRPr="007D6D5F" w:rsidRDefault="0085157D" w:rsidP="0085157D">
      <w:pPr>
        <w:ind w:left="-142"/>
        <w:rPr>
          <w:rFonts w:ascii="Times New Roman" w:hAnsi="Times New Roman"/>
          <w:color w:val="000000"/>
          <w:sz w:val="28"/>
          <w:szCs w:val="28"/>
        </w:rPr>
      </w:pPr>
      <w:r w:rsidRPr="007D6D5F">
        <w:rPr>
          <w:rFonts w:ascii="Times New Roman" w:hAnsi="Times New Roman"/>
          <w:sz w:val="28"/>
          <w:szCs w:val="28"/>
        </w:rPr>
        <w:t xml:space="preserve">В Неделю детской книги было проведено районное мероприятие в форме  привала  </w:t>
      </w:r>
      <w:r w:rsidRPr="007D6D5F">
        <w:rPr>
          <w:rFonts w:ascii="Times New Roman" w:hAnsi="Times New Roman"/>
          <w:b/>
          <w:sz w:val="28"/>
          <w:szCs w:val="28"/>
        </w:rPr>
        <w:t xml:space="preserve">«У солдатского костра» по </w:t>
      </w:r>
      <w:r w:rsidRPr="007D6D5F">
        <w:rPr>
          <w:rFonts w:ascii="Times New Roman" w:hAnsi="Times New Roman"/>
          <w:color w:val="000000"/>
          <w:sz w:val="28"/>
          <w:szCs w:val="28"/>
        </w:rPr>
        <w:t xml:space="preserve">сказки Юрия Яковлева   «Как Серёжа на войну ходил». </w:t>
      </w:r>
      <w:r w:rsidRPr="007D6D5F">
        <w:rPr>
          <w:rFonts w:ascii="Times New Roman" w:hAnsi="Times New Roman"/>
          <w:b/>
          <w:sz w:val="28"/>
          <w:szCs w:val="28"/>
        </w:rPr>
        <w:t xml:space="preserve"> </w:t>
      </w:r>
      <w:r w:rsidRPr="007D6D5F">
        <w:rPr>
          <w:rFonts w:ascii="Times New Roman" w:hAnsi="Times New Roman"/>
          <w:sz w:val="28"/>
          <w:szCs w:val="28"/>
        </w:rPr>
        <w:t xml:space="preserve"> В мероприятии  участвовали  </w:t>
      </w:r>
      <w:r w:rsidRPr="007D6D5F">
        <w:rPr>
          <w:rFonts w:ascii="Times New Roman" w:hAnsi="Times New Roman"/>
          <w:color w:val="000000"/>
          <w:sz w:val="28"/>
          <w:szCs w:val="28"/>
        </w:rPr>
        <w:t>19 детей из библиотек  района  вместе с  главными героями  (в роли мальчика  Серёжи – четвероклассник Полушин Ваня,  а  деда-фронтовика – девятиклассник Бурлаков Саша).  Читатели совершили   исторический экскурс в годы Великой Отечественной войны…</w:t>
      </w:r>
    </w:p>
    <w:p w:rsidR="0085157D" w:rsidRDefault="0085157D" w:rsidP="0085157D">
      <w:pPr>
        <w:spacing w:line="240" w:lineRule="atLeast"/>
        <w:ind w:left="-142"/>
        <w:rPr>
          <w:rFonts w:ascii="Times New Roman" w:hAnsi="Times New Roman"/>
          <w:sz w:val="28"/>
          <w:szCs w:val="28"/>
        </w:rPr>
      </w:pPr>
      <w:r w:rsidRPr="007D6D5F">
        <w:rPr>
          <w:rFonts w:ascii="Times New Roman" w:hAnsi="Times New Roman"/>
          <w:sz w:val="28"/>
          <w:szCs w:val="28"/>
        </w:rPr>
        <w:t xml:space="preserve">Во время привала у костра  пели военные песни,  читали стихи, а самое главное -  знакомили ребят со своими  полюбившимися произведениями военной тематики. </w:t>
      </w:r>
    </w:p>
    <w:p w:rsidR="00F9319B" w:rsidRDefault="007123DF" w:rsidP="0085157D">
      <w:pPr>
        <w:spacing w:line="240" w:lineRule="atLeast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92855" cy="3194685"/>
            <wp:effectExtent l="19050" t="0" r="0" b="0"/>
            <wp:docPr id="15" name="Рисунок 15" descr="районный праздник у солдатского кос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айонный праздник у солдатского костра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19B" w:rsidRDefault="00F9319B" w:rsidP="0085157D">
      <w:pPr>
        <w:spacing w:line="240" w:lineRule="atLeast"/>
        <w:ind w:left="-142"/>
        <w:rPr>
          <w:rFonts w:ascii="Times New Roman" w:hAnsi="Times New Roman"/>
          <w:sz w:val="28"/>
          <w:szCs w:val="28"/>
        </w:rPr>
      </w:pPr>
    </w:p>
    <w:p w:rsidR="00F9319B" w:rsidRPr="007D6D5F" w:rsidRDefault="007123DF" w:rsidP="0085157D">
      <w:pPr>
        <w:spacing w:line="240" w:lineRule="atLeast"/>
        <w:ind w:left="-142"/>
        <w:rPr>
          <w:rFonts w:ascii="Times New Roman" w:hAnsi="Times New Roman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15945" cy="4142740"/>
            <wp:effectExtent l="19050" t="0" r="8255" b="0"/>
            <wp:docPr id="16" name="Рисунок 16" descr="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9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414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661" w:rsidRDefault="00FC0661" w:rsidP="007D6D5F">
      <w:pPr>
        <w:ind w:left="-142"/>
        <w:rPr>
          <w:rFonts w:ascii="Times New Roman" w:hAnsi="Times New Roman"/>
          <w:sz w:val="28"/>
          <w:szCs w:val="28"/>
        </w:rPr>
      </w:pPr>
    </w:p>
    <w:p w:rsidR="0085157D" w:rsidRDefault="0085157D" w:rsidP="00FC0661">
      <w:pPr>
        <w:ind w:left="-142" w:firstLine="850"/>
        <w:rPr>
          <w:rFonts w:ascii="Times New Roman" w:hAnsi="Times New Roman"/>
          <w:sz w:val="28"/>
          <w:szCs w:val="28"/>
        </w:rPr>
      </w:pPr>
      <w:proofErr w:type="gramStart"/>
      <w:r w:rsidRPr="007D6D5F">
        <w:rPr>
          <w:rFonts w:ascii="Times New Roman" w:hAnsi="Times New Roman"/>
          <w:sz w:val="28"/>
          <w:szCs w:val="28"/>
        </w:rPr>
        <w:t xml:space="preserve">На базе ЦДБ был проведён  районный тур  конкурса </w:t>
      </w:r>
      <w:r w:rsidRPr="007D6D5F">
        <w:rPr>
          <w:rFonts w:ascii="Times New Roman" w:hAnsi="Times New Roman"/>
          <w:b/>
          <w:sz w:val="28"/>
          <w:szCs w:val="28"/>
        </w:rPr>
        <w:t>«Живая классика</w:t>
      </w:r>
      <w:r w:rsidRPr="007D6D5F">
        <w:rPr>
          <w:rFonts w:ascii="Times New Roman" w:hAnsi="Times New Roman"/>
          <w:sz w:val="28"/>
          <w:szCs w:val="28"/>
        </w:rPr>
        <w:t>»(30 чел.)</w:t>
      </w:r>
      <w:r w:rsidRPr="007D6D5F">
        <w:rPr>
          <w:rFonts w:ascii="Times New Roman" w:hAnsi="Times New Roman"/>
          <w:color w:val="365F91"/>
          <w:sz w:val="32"/>
          <w:szCs w:val="32"/>
        </w:rPr>
        <w:t xml:space="preserve"> </w:t>
      </w:r>
      <w:r w:rsidRPr="007D6D5F">
        <w:rPr>
          <w:rFonts w:ascii="Times New Roman" w:hAnsi="Times New Roman"/>
          <w:sz w:val="28"/>
          <w:szCs w:val="28"/>
        </w:rPr>
        <w:t xml:space="preserve">  2 марта  в  Центральной детской библиотеке  собрались 19 конкурсантов и 11 зрителей, самых активных читателей,  чтобы показать всем, что интерес к чтению  хороших книг не угас.   </w:t>
      </w:r>
      <w:r w:rsidRPr="007D6D5F">
        <w:rPr>
          <w:rFonts w:ascii="Times New Roman" w:hAnsi="Times New Roman"/>
          <w:sz w:val="28"/>
          <w:szCs w:val="28"/>
          <w:u w:val="single"/>
        </w:rPr>
        <w:t>2 апреля</w:t>
      </w:r>
      <w:r w:rsidRPr="007D6D5F">
        <w:rPr>
          <w:rFonts w:ascii="Times New Roman" w:hAnsi="Times New Roman"/>
          <w:sz w:val="28"/>
          <w:szCs w:val="28"/>
        </w:rPr>
        <w:t xml:space="preserve">  читательница</w:t>
      </w:r>
      <w:r w:rsidR="00317B8A">
        <w:rPr>
          <w:rFonts w:ascii="Times New Roman" w:hAnsi="Times New Roman"/>
          <w:sz w:val="28"/>
          <w:szCs w:val="28"/>
        </w:rPr>
        <w:t xml:space="preserve"> Головина Олеся 7 класса </w:t>
      </w:r>
      <w:r w:rsidRPr="007D6D5F">
        <w:rPr>
          <w:rFonts w:ascii="Times New Roman" w:hAnsi="Times New Roman"/>
          <w:sz w:val="28"/>
          <w:szCs w:val="28"/>
        </w:rPr>
        <w:t xml:space="preserve"> Центральной детской библиотеки  в сопровождении зав. отделом </w:t>
      </w:r>
      <w:proofErr w:type="spellStart"/>
      <w:r w:rsidRPr="007D6D5F">
        <w:rPr>
          <w:rFonts w:ascii="Times New Roman" w:hAnsi="Times New Roman"/>
          <w:sz w:val="28"/>
          <w:szCs w:val="28"/>
        </w:rPr>
        <w:t>Бурдиной</w:t>
      </w:r>
      <w:proofErr w:type="spellEnd"/>
      <w:r w:rsidRPr="007D6D5F">
        <w:rPr>
          <w:rFonts w:ascii="Times New Roman" w:hAnsi="Times New Roman"/>
          <w:sz w:val="28"/>
          <w:szCs w:val="28"/>
        </w:rPr>
        <w:t xml:space="preserve"> Н. А.  ездила в Кировскую областную библиотеку</w:t>
      </w:r>
      <w:proofErr w:type="gramEnd"/>
      <w:r w:rsidRPr="007D6D5F">
        <w:rPr>
          <w:rFonts w:ascii="Times New Roman" w:hAnsi="Times New Roman"/>
          <w:sz w:val="28"/>
          <w:szCs w:val="28"/>
        </w:rPr>
        <w:t xml:space="preserve"> </w:t>
      </w:r>
      <w:r w:rsidRPr="007D6D5F">
        <w:rPr>
          <w:rFonts w:ascii="Times New Roman" w:hAnsi="Times New Roman"/>
          <w:sz w:val="28"/>
          <w:szCs w:val="28"/>
        </w:rPr>
        <w:lastRenderedPageBreak/>
        <w:t xml:space="preserve">имени Грина,  где принимала участие в Региональном этапе 3 Международного конкурса  юных чтецов «Живая классика».   И пусть она не вошла в десятку лучших чтецов, но её выступление было ярким и запоминающимся. Аплодисменты в её адрес долго звучали  в зале  областной детской библиотеки  имени Грина. </w:t>
      </w:r>
    </w:p>
    <w:p w:rsidR="00A933DF" w:rsidRDefault="00A933DF" w:rsidP="00FC0661">
      <w:pPr>
        <w:ind w:left="-142" w:firstLine="850"/>
        <w:rPr>
          <w:rFonts w:ascii="Times New Roman" w:hAnsi="Times New Roman"/>
          <w:sz w:val="28"/>
          <w:szCs w:val="28"/>
        </w:rPr>
      </w:pPr>
    </w:p>
    <w:p w:rsidR="00A933DF" w:rsidRDefault="00A933DF" w:rsidP="00FC0661">
      <w:pPr>
        <w:ind w:left="-142" w:firstLine="850"/>
        <w:rPr>
          <w:rFonts w:ascii="Times New Roman" w:hAnsi="Times New Roman"/>
          <w:sz w:val="28"/>
          <w:szCs w:val="28"/>
        </w:rPr>
      </w:pPr>
    </w:p>
    <w:p w:rsidR="00FC0661" w:rsidRPr="007D6D5F" w:rsidRDefault="007123DF" w:rsidP="00FC0661">
      <w:pPr>
        <w:ind w:left="-142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41545" cy="3161030"/>
            <wp:effectExtent l="19050" t="0" r="1905" b="0"/>
            <wp:docPr id="17" name="Рисунок 17" descr="zanjavshie_1_i_2_m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anjavshie_1_i_2_mesto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45" cy="316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661" w:rsidRDefault="0085157D" w:rsidP="00D54DE8">
      <w:pPr>
        <w:ind w:left="-142" w:firstLine="850"/>
        <w:rPr>
          <w:rFonts w:ascii="Times New Roman" w:hAnsi="Times New Roman"/>
          <w:sz w:val="28"/>
          <w:szCs w:val="28"/>
        </w:rPr>
      </w:pPr>
      <w:r w:rsidRPr="007D6D5F">
        <w:rPr>
          <w:rFonts w:ascii="Times New Roman" w:hAnsi="Times New Roman"/>
          <w:sz w:val="28"/>
          <w:szCs w:val="28"/>
        </w:rPr>
        <w:t xml:space="preserve">  </w:t>
      </w:r>
      <w:r w:rsidR="007123D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50740" cy="3556000"/>
            <wp:effectExtent l="19050" t="0" r="0" b="0"/>
            <wp:docPr id="18" name="Рисунок 18" descr="живая класс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живая классика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740" cy="35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3DF" w:rsidRDefault="00A933DF" w:rsidP="00D54DE8">
      <w:pPr>
        <w:ind w:left="-142" w:firstLine="850"/>
        <w:rPr>
          <w:rFonts w:ascii="Times New Roman" w:hAnsi="Times New Roman"/>
          <w:sz w:val="28"/>
          <w:szCs w:val="28"/>
          <w:u w:val="single"/>
        </w:rPr>
      </w:pPr>
    </w:p>
    <w:p w:rsidR="00A933DF" w:rsidRDefault="00A933DF" w:rsidP="00D54DE8">
      <w:pPr>
        <w:ind w:left="-142" w:firstLine="850"/>
        <w:rPr>
          <w:rFonts w:ascii="Times New Roman" w:hAnsi="Times New Roman"/>
          <w:sz w:val="28"/>
          <w:szCs w:val="28"/>
          <w:u w:val="single"/>
        </w:rPr>
      </w:pPr>
    </w:p>
    <w:p w:rsidR="00A933DF" w:rsidRDefault="00A933DF" w:rsidP="00D54DE8">
      <w:pPr>
        <w:ind w:left="-142" w:firstLine="850"/>
        <w:rPr>
          <w:rFonts w:ascii="Times New Roman" w:hAnsi="Times New Roman"/>
          <w:sz w:val="28"/>
          <w:szCs w:val="28"/>
          <w:u w:val="single"/>
        </w:rPr>
      </w:pPr>
    </w:p>
    <w:p w:rsidR="00A933DF" w:rsidRDefault="00A933DF" w:rsidP="00D54DE8">
      <w:pPr>
        <w:ind w:left="-142" w:firstLine="850"/>
        <w:rPr>
          <w:rFonts w:ascii="Times New Roman" w:hAnsi="Times New Roman"/>
          <w:sz w:val="28"/>
          <w:szCs w:val="28"/>
          <w:u w:val="single"/>
        </w:rPr>
      </w:pPr>
    </w:p>
    <w:p w:rsidR="0085157D" w:rsidRPr="007D6D5F" w:rsidRDefault="0085157D" w:rsidP="00D54DE8">
      <w:pPr>
        <w:ind w:left="-142" w:firstLine="850"/>
        <w:rPr>
          <w:rFonts w:ascii="Times New Roman" w:hAnsi="Times New Roman"/>
          <w:sz w:val="28"/>
          <w:szCs w:val="28"/>
        </w:rPr>
      </w:pPr>
      <w:r w:rsidRPr="007D6D5F">
        <w:rPr>
          <w:rFonts w:ascii="Times New Roman" w:hAnsi="Times New Roman"/>
          <w:sz w:val="28"/>
          <w:szCs w:val="28"/>
          <w:u w:val="single"/>
        </w:rPr>
        <w:t xml:space="preserve">С января по март 2015 года </w:t>
      </w:r>
      <w:r w:rsidRPr="007D6D5F">
        <w:rPr>
          <w:rFonts w:ascii="Times New Roman" w:hAnsi="Times New Roman"/>
          <w:sz w:val="28"/>
          <w:szCs w:val="28"/>
        </w:rPr>
        <w:t xml:space="preserve">   ЦДБ участвовала в областном  Марафоне «Книги памяти»,  посвящённом 70-летию Победы в Великой Отечественной войне 1941-1945 гг.,  где одной из задач было привлечение детей,  подростков и юношества к чтению книг о Великой Отечественной войне.  В результате активной работы  всех библиотекарей района и активных читателей к 1 апреля в ЦДБ была создана районная «Книга памяти».</w:t>
      </w:r>
    </w:p>
    <w:p w:rsidR="0085157D" w:rsidRPr="007D6D5F" w:rsidRDefault="0085157D" w:rsidP="007D6D5F">
      <w:pPr>
        <w:ind w:left="-142"/>
        <w:rPr>
          <w:rFonts w:ascii="Times New Roman" w:hAnsi="Times New Roman"/>
          <w:sz w:val="28"/>
          <w:szCs w:val="28"/>
        </w:rPr>
      </w:pPr>
      <w:r w:rsidRPr="007D6D5F">
        <w:rPr>
          <w:rFonts w:ascii="Times New Roman" w:hAnsi="Times New Roman"/>
          <w:sz w:val="28"/>
          <w:szCs w:val="28"/>
          <w:u w:val="single"/>
        </w:rPr>
        <w:t xml:space="preserve">22 февраля </w:t>
      </w:r>
      <w:r w:rsidRPr="007D6D5F">
        <w:rPr>
          <w:rFonts w:ascii="Times New Roman" w:hAnsi="Times New Roman"/>
          <w:sz w:val="28"/>
          <w:szCs w:val="28"/>
        </w:rPr>
        <w:t xml:space="preserve">ЦДБ  приняла активное участие   в интеллектуальной вертушке </w:t>
      </w:r>
      <w:r w:rsidRPr="007D6D5F">
        <w:rPr>
          <w:rFonts w:ascii="Times New Roman" w:hAnsi="Times New Roman"/>
          <w:b/>
          <w:sz w:val="28"/>
          <w:szCs w:val="28"/>
        </w:rPr>
        <w:t xml:space="preserve">«Победа» </w:t>
      </w:r>
      <w:r w:rsidRPr="007D6D5F">
        <w:rPr>
          <w:rFonts w:ascii="Times New Roman" w:hAnsi="Times New Roman"/>
          <w:sz w:val="28"/>
          <w:szCs w:val="28"/>
        </w:rPr>
        <w:t>в рамках  Межрегионального военно-патриотического фестиваля</w:t>
      </w:r>
      <w:r w:rsidRPr="007D6D5F">
        <w:rPr>
          <w:rFonts w:ascii="Times New Roman" w:hAnsi="Times New Roman"/>
          <w:b/>
          <w:sz w:val="28"/>
          <w:szCs w:val="28"/>
        </w:rPr>
        <w:t xml:space="preserve"> </w:t>
      </w:r>
      <w:r w:rsidRPr="007D6D5F">
        <w:rPr>
          <w:rFonts w:ascii="Times New Roman" w:hAnsi="Times New Roman"/>
          <w:sz w:val="28"/>
          <w:szCs w:val="28"/>
        </w:rPr>
        <w:t xml:space="preserve">подростков и воспитанников ВПК, посвящённого 70-летию Победы и 15-летию поискового отряда «Рубеж» </w:t>
      </w:r>
      <w:r w:rsidRPr="007D6D5F">
        <w:rPr>
          <w:rFonts w:ascii="Times New Roman" w:hAnsi="Times New Roman"/>
          <w:b/>
          <w:sz w:val="28"/>
          <w:szCs w:val="28"/>
        </w:rPr>
        <w:t>«Пока не похоронен последний солдат»,</w:t>
      </w:r>
      <w:r w:rsidRPr="007D6D5F">
        <w:rPr>
          <w:rFonts w:ascii="Times New Roman" w:hAnsi="Times New Roman"/>
          <w:sz w:val="28"/>
          <w:szCs w:val="28"/>
        </w:rPr>
        <w:t xml:space="preserve"> организованного на базе Тужинского района  ВПСДО «Вятская юность».   В библиотеке  была организована одна из станций с заданиями под общим названием </w:t>
      </w:r>
      <w:r w:rsidRPr="007D6D5F">
        <w:rPr>
          <w:rFonts w:ascii="Times New Roman" w:hAnsi="Times New Roman"/>
          <w:b/>
          <w:sz w:val="28"/>
          <w:szCs w:val="28"/>
        </w:rPr>
        <w:t xml:space="preserve">«По страницам книг о войне». </w:t>
      </w:r>
      <w:r w:rsidRPr="007D6D5F">
        <w:rPr>
          <w:rFonts w:ascii="Times New Roman" w:hAnsi="Times New Roman"/>
          <w:sz w:val="28"/>
          <w:szCs w:val="28"/>
        </w:rPr>
        <w:t xml:space="preserve"> Участники фестиваля (66 чел.)  должны были ответить на подготовленные работниками ЦДБ  вопросы по книгам военной тематики, чтобы показать свои знания в области литературы.</w:t>
      </w:r>
    </w:p>
    <w:p w:rsidR="0085157D" w:rsidRPr="007D6D5F" w:rsidRDefault="0085157D" w:rsidP="007D6D5F">
      <w:pPr>
        <w:ind w:left="-142"/>
        <w:rPr>
          <w:rFonts w:ascii="Times New Roman" w:hAnsi="Times New Roman"/>
          <w:sz w:val="28"/>
          <w:szCs w:val="28"/>
        </w:rPr>
      </w:pPr>
      <w:r w:rsidRPr="007D6D5F">
        <w:rPr>
          <w:rFonts w:ascii="Times New Roman" w:hAnsi="Times New Roman"/>
          <w:sz w:val="28"/>
          <w:szCs w:val="28"/>
        </w:rPr>
        <w:t xml:space="preserve">В  преддверии  9  Мая, библиотека приняла участие  во Всероссийской акции,  </w:t>
      </w:r>
      <w:r w:rsidRPr="007D6D5F">
        <w:rPr>
          <w:rFonts w:ascii="Times New Roman" w:hAnsi="Times New Roman"/>
          <w:b/>
          <w:sz w:val="28"/>
          <w:szCs w:val="28"/>
        </w:rPr>
        <w:t xml:space="preserve"> «Читаем детям о войне»</w:t>
      </w:r>
      <w:r w:rsidRPr="007D6D5F">
        <w:rPr>
          <w:rFonts w:ascii="Times New Roman" w:hAnsi="Times New Roman"/>
          <w:sz w:val="28"/>
          <w:szCs w:val="28"/>
        </w:rPr>
        <w:t xml:space="preserve">. Старшеклассники (25 человек) вновь были приглашены  в  Центральную детскую библиотеку,   чтобы продолжить   разговор на тему «Война!  Твой страшный след!».   Для ребят  была предложена   презентация повести Астафьева о войне </w:t>
      </w:r>
      <w:r w:rsidRPr="007D6D5F">
        <w:rPr>
          <w:rFonts w:ascii="Times New Roman" w:hAnsi="Times New Roman"/>
          <w:b/>
          <w:sz w:val="28"/>
          <w:szCs w:val="28"/>
        </w:rPr>
        <w:t>«Звездопад».</w:t>
      </w:r>
      <w:r w:rsidRPr="007D6D5F">
        <w:rPr>
          <w:rFonts w:ascii="Times New Roman" w:hAnsi="Times New Roman"/>
          <w:sz w:val="28"/>
          <w:szCs w:val="28"/>
        </w:rPr>
        <w:t xml:space="preserve">   Речь  вновь шла  об  искалеченных  жизнях,  трагических  судьбах,  о  людях, которые заслуживают  самое искреннее  сочувствие и сопереживание.  </w:t>
      </w:r>
    </w:p>
    <w:p w:rsidR="0085157D" w:rsidRPr="000D415E" w:rsidRDefault="0085157D" w:rsidP="000D415E">
      <w:pPr>
        <w:ind w:left="-142"/>
        <w:rPr>
          <w:rFonts w:ascii="Times New Roman" w:hAnsi="Times New Roman"/>
          <w:sz w:val="28"/>
          <w:szCs w:val="28"/>
        </w:rPr>
      </w:pPr>
      <w:r w:rsidRPr="007D6D5F">
        <w:rPr>
          <w:rFonts w:ascii="Times New Roman" w:hAnsi="Times New Roman"/>
          <w:sz w:val="28"/>
          <w:szCs w:val="28"/>
        </w:rPr>
        <w:t xml:space="preserve">            Для ребят начальных классов (21 чел.) в это время было организовано громкое чтение с обсуждением книги Козлова  </w:t>
      </w:r>
      <w:r w:rsidRPr="007D6D5F">
        <w:rPr>
          <w:rFonts w:ascii="Times New Roman" w:hAnsi="Times New Roman"/>
          <w:b/>
          <w:sz w:val="28"/>
          <w:szCs w:val="28"/>
        </w:rPr>
        <w:t>«Пашкин самолёт»</w:t>
      </w:r>
      <w:r w:rsidR="000D415E">
        <w:rPr>
          <w:rFonts w:ascii="Times New Roman" w:hAnsi="Times New Roman"/>
          <w:sz w:val="28"/>
          <w:szCs w:val="28"/>
        </w:rPr>
        <w:t>.</w:t>
      </w:r>
    </w:p>
    <w:p w:rsidR="0085157D" w:rsidRDefault="007D6D5F" w:rsidP="000D415E">
      <w:pPr>
        <w:ind w:right="-5" w:firstLine="708"/>
        <w:rPr>
          <w:rFonts w:ascii="Times New Roman" w:hAnsi="Times New Roman"/>
          <w:sz w:val="28"/>
          <w:szCs w:val="28"/>
        </w:rPr>
      </w:pPr>
      <w:r w:rsidRPr="00074D90">
        <w:rPr>
          <w:rFonts w:ascii="Times New Roman" w:hAnsi="Times New Roman"/>
          <w:sz w:val="28"/>
        </w:rPr>
        <w:t xml:space="preserve">Самым главным достижением </w:t>
      </w:r>
      <w:r w:rsidR="00074D90" w:rsidRPr="00074D90">
        <w:rPr>
          <w:rFonts w:ascii="Times New Roman" w:hAnsi="Times New Roman"/>
          <w:sz w:val="28"/>
        </w:rPr>
        <w:t xml:space="preserve">библиотекарей района </w:t>
      </w:r>
      <w:r w:rsidRPr="00074D90">
        <w:rPr>
          <w:rFonts w:ascii="Times New Roman" w:hAnsi="Times New Roman"/>
          <w:sz w:val="28"/>
        </w:rPr>
        <w:t>в Год литературы стал</w:t>
      </w:r>
      <w:r w:rsidR="00074D90" w:rsidRPr="00074D90">
        <w:rPr>
          <w:rFonts w:ascii="Times New Roman" w:hAnsi="Times New Roman"/>
          <w:sz w:val="28"/>
        </w:rPr>
        <w:t xml:space="preserve">а победа библиотекаря Пачинской СБФ Надежды Викторовны </w:t>
      </w:r>
      <w:proofErr w:type="spellStart"/>
      <w:r w:rsidR="00074D90" w:rsidRPr="00074D90">
        <w:rPr>
          <w:rFonts w:ascii="Times New Roman" w:hAnsi="Times New Roman"/>
          <w:sz w:val="28"/>
        </w:rPr>
        <w:t>Игитовой</w:t>
      </w:r>
      <w:proofErr w:type="spellEnd"/>
      <w:r w:rsidR="00074D90" w:rsidRPr="00074D90">
        <w:rPr>
          <w:rFonts w:ascii="Times New Roman" w:hAnsi="Times New Roman"/>
          <w:sz w:val="28"/>
        </w:rPr>
        <w:t>, которая заслуженно получила высокое звание «Лучший детский библиотекарь 2015 года».</w:t>
      </w:r>
      <w:r w:rsidR="00074D90">
        <w:rPr>
          <w:rFonts w:ascii="Times New Roman" w:hAnsi="Times New Roman"/>
          <w:sz w:val="28"/>
        </w:rPr>
        <w:t xml:space="preserve"> Награждение прошло в сентябре, на </w:t>
      </w:r>
      <w:proofErr w:type="spellStart"/>
      <w:proofErr w:type="gramStart"/>
      <w:r w:rsidR="00074D90">
        <w:rPr>
          <w:rFonts w:ascii="Times New Roman" w:hAnsi="Times New Roman"/>
          <w:sz w:val="28"/>
          <w:szCs w:val="28"/>
        </w:rPr>
        <w:t>XIV</w:t>
      </w:r>
      <w:proofErr w:type="gramEnd"/>
      <w:r w:rsidR="00074D90">
        <w:rPr>
          <w:rFonts w:ascii="Times New Roman" w:hAnsi="Times New Roman"/>
          <w:sz w:val="28"/>
          <w:szCs w:val="28"/>
        </w:rPr>
        <w:t>областных</w:t>
      </w:r>
      <w:proofErr w:type="spellEnd"/>
      <w:r w:rsidR="00074D90" w:rsidRPr="00074D90">
        <w:rPr>
          <w:rFonts w:ascii="Times New Roman" w:hAnsi="Times New Roman"/>
          <w:sz w:val="28"/>
          <w:szCs w:val="28"/>
        </w:rPr>
        <w:t xml:space="preserve"> обществе</w:t>
      </w:r>
      <w:r w:rsidR="00074D90">
        <w:rPr>
          <w:rFonts w:ascii="Times New Roman" w:hAnsi="Times New Roman"/>
          <w:sz w:val="28"/>
          <w:szCs w:val="28"/>
        </w:rPr>
        <w:t xml:space="preserve">нно-педагогических </w:t>
      </w:r>
      <w:proofErr w:type="spellStart"/>
      <w:r w:rsidR="00074D90">
        <w:rPr>
          <w:rFonts w:ascii="Times New Roman" w:hAnsi="Times New Roman"/>
          <w:sz w:val="28"/>
          <w:szCs w:val="28"/>
        </w:rPr>
        <w:t>Лихановских</w:t>
      </w:r>
      <w:proofErr w:type="spellEnd"/>
      <w:r w:rsidR="00074D90" w:rsidRPr="00074D90">
        <w:rPr>
          <w:rFonts w:ascii="Times New Roman" w:hAnsi="Times New Roman"/>
          <w:sz w:val="28"/>
          <w:szCs w:val="28"/>
        </w:rPr>
        <w:t xml:space="preserve"> чтения</w:t>
      </w:r>
      <w:r w:rsidR="00074D90">
        <w:rPr>
          <w:rFonts w:ascii="Times New Roman" w:hAnsi="Times New Roman"/>
          <w:sz w:val="28"/>
          <w:szCs w:val="28"/>
        </w:rPr>
        <w:t>х.</w:t>
      </w:r>
    </w:p>
    <w:p w:rsidR="00074D90" w:rsidRDefault="00074D90" w:rsidP="001F71EC">
      <w:pPr>
        <w:ind w:right="-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Надежда Викторовна активно привлекает спонсоров, которые помогают приобретать книги для библиотеки.</w:t>
      </w:r>
    </w:p>
    <w:p w:rsidR="00CF1A07" w:rsidRPr="00074D90" w:rsidRDefault="007123DF" w:rsidP="001F71EC">
      <w:pPr>
        <w:ind w:right="-5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17085" cy="7213600"/>
            <wp:effectExtent l="19050" t="0" r="0" b="0"/>
            <wp:docPr id="19" name="Рисунок 19" descr="лучший детский библиотекарь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лучший детский библиотекарь 2015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085" cy="721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A07" w:rsidRDefault="00CF1A07" w:rsidP="00074D90">
      <w:pPr>
        <w:ind w:left="-142" w:right="-5"/>
        <w:rPr>
          <w:rFonts w:ascii="Times New Roman" w:hAnsi="Times New Roman"/>
          <w:b/>
          <w:sz w:val="28"/>
        </w:rPr>
      </w:pPr>
    </w:p>
    <w:p w:rsidR="0085157D" w:rsidRPr="00B32BFB" w:rsidRDefault="00B32BFB" w:rsidP="00074D90">
      <w:pPr>
        <w:ind w:left="-142" w:right="-5"/>
        <w:rPr>
          <w:rFonts w:ascii="Times New Roman" w:hAnsi="Times New Roman"/>
          <w:b/>
          <w:sz w:val="28"/>
        </w:rPr>
      </w:pPr>
      <w:r w:rsidRPr="00B32BFB">
        <w:rPr>
          <w:rFonts w:ascii="Times New Roman" w:hAnsi="Times New Roman"/>
          <w:b/>
          <w:sz w:val="28"/>
        </w:rPr>
        <w:t>Издательская деятельность</w:t>
      </w:r>
      <w:r w:rsidR="00BF7A02">
        <w:rPr>
          <w:rFonts w:ascii="Times New Roman" w:hAnsi="Times New Roman"/>
          <w:b/>
          <w:sz w:val="28"/>
        </w:rPr>
        <w:t>:</w:t>
      </w:r>
    </w:p>
    <w:p w:rsidR="00B32BFB" w:rsidRPr="00B32BFB" w:rsidRDefault="00B32BFB" w:rsidP="00B32BFB">
      <w:pPr>
        <w:pStyle w:val="1c"/>
        <w:spacing w:after="0" w:line="240" w:lineRule="auto"/>
        <w:ind w:firstLine="0"/>
        <w:jc w:val="left"/>
        <w:rPr>
          <w:szCs w:val="28"/>
        </w:rPr>
      </w:pPr>
      <w:r w:rsidRPr="00B32BFB">
        <w:rPr>
          <w:szCs w:val="28"/>
        </w:rPr>
        <w:t>- Рекомендательный список «Золотые страницы классики» (юбилеи писателей – классиков)</w:t>
      </w:r>
    </w:p>
    <w:p w:rsidR="00B32BFB" w:rsidRPr="00B32BFB" w:rsidRDefault="00B32BFB" w:rsidP="00B32BFB">
      <w:pPr>
        <w:pStyle w:val="1c"/>
        <w:spacing w:after="0" w:line="240" w:lineRule="auto"/>
        <w:ind w:firstLine="0"/>
        <w:jc w:val="left"/>
        <w:rPr>
          <w:szCs w:val="28"/>
        </w:rPr>
      </w:pPr>
      <w:r w:rsidRPr="00B32BFB">
        <w:rPr>
          <w:szCs w:val="28"/>
        </w:rPr>
        <w:t xml:space="preserve">- </w:t>
      </w:r>
      <w:proofErr w:type="spellStart"/>
      <w:r w:rsidRPr="00B32BFB">
        <w:rPr>
          <w:szCs w:val="28"/>
        </w:rPr>
        <w:t>Инф</w:t>
      </w:r>
      <w:proofErr w:type="spellEnd"/>
      <w:r w:rsidRPr="00B32BFB">
        <w:rPr>
          <w:szCs w:val="28"/>
        </w:rPr>
        <w:t>. буклет «Певец северной деревни» (к 95-летию Ф. А. Абрамова)</w:t>
      </w:r>
    </w:p>
    <w:p w:rsidR="00B32BFB" w:rsidRPr="00B32BFB" w:rsidRDefault="00B32BFB" w:rsidP="00B32BFB">
      <w:pPr>
        <w:pStyle w:val="1c"/>
        <w:spacing w:after="0" w:line="240" w:lineRule="auto"/>
        <w:ind w:firstLine="0"/>
        <w:jc w:val="left"/>
        <w:rPr>
          <w:szCs w:val="28"/>
        </w:rPr>
      </w:pPr>
      <w:r w:rsidRPr="00B32BFB">
        <w:rPr>
          <w:szCs w:val="28"/>
        </w:rPr>
        <w:t xml:space="preserve">- Памятка «Было все: и счастье, и печали…» (к 100-летию поэтессы В. </w:t>
      </w:r>
      <w:proofErr w:type="spellStart"/>
      <w:r w:rsidRPr="00B32BFB">
        <w:rPr>
          <w:szCs w:val="28"/>
        </w:rPr>
        <w:t>Тушновой</w:t>
      </w:r>
      <w:proofErr w:type="spellEnd"/>
      <w:r w:rsidRPr="00B32BFB">
        <w:rPr>
          <w:szCs w:val="28"/>
        </w:rPr>
        <w:t>)</w:t>
      </w:r>
    </w:p>
    <w:p w:rsidR="00B32BFB" w:rsidRPr="00B32BFB" w:rsidRDefault="00B32BFB" w:rsidP="00B32BFB">
      <w:pPr>
        <w:pStyle w:val="1c"/>
        <w:spacing w:after="0" w:line="240" w:lineRule="auto"/>
        <w:ind w:firstLine="0"/>
        <w:jc w:val="left"/>
        <w:rPr>
          <w:szCs w:val="28"/>
        </w:rPr>
      </w:pPr>
      <w:r w:rsidRPr="00B32BFB">
        <w:rPr>
          <w:szCs w:val="28"/>
        </w:rPr>
        <w:t>выпуск книжных закладок «Писатели-юбиляры».</w:t>
      </w:r>
    </w:p>
    <w:p w:rsidR="00B32BFB" w:rsidRPr="00B32BFB" w:rsidRDefault="00B32BFB" w:rsidP="00B32BFB">
      <w:pPr>
        <w:pStyle w:val="1c"/>
        <w:spacing w:after="0" w:line="240" w:lineRule="auto"/>
        <w:ind w:firstLine="0"/>
        <w:jc w:val="left"/>
        <w:rPr>
          <w:szCs w:val="28"/>
        </w:rPr>
      </w:pPr>
      <w:r w:rsidRPr="00B32BFB">
        <w:rPr>
          <w:szCs w:val="28"/>
        </w:rPr>
        <w:t>- Рекомендательный список «Забытые имена в литературе»;</w:t>
      </w:r>
    </w:p>
    <w:p w:rsidR="00B32BFB" w:rsidRPr="00B32BFB" w:rsidRDefault="00B32BFB" w:rsidP="00B32BFB">
      <w:pPr>
        <w:pStyle w:val="1c"/>
        <w:spacing w:after="0" w:line="240" w:lineRule="auto"/>
        <w:ind w:firstLine="0"/>
        <w:jc w:val="left"/>
        <w:rPr>
          <w:szCs w:val="28"/>
        </w:rPr>
      </w:pPr>
      <w:r w:rsidRPr="00B32BFB">
        <w:rPr>
          <w:szCs w:val="28"/>
        </w:rPr>
        <w:lastRenderedPageBreak/>
        <w:t xml:space="preserve">- Буклет «Судьба и поэзия О. </w:t>
      </w:r>
      <w:proofErr w:type="spellStart"/>
      <w:r w:rsidRPr="00B32BFB">
        <w:rPr>
          <w:szCs w:val="28"/>
        </w:rPr>
        <w:t>Берггольц</w:t>
      </w:r>
      <w:proofErr w:type="spellEnd"/>
      <w:r w:rsidRPr="00B32BFB">
        <w:rPr>
          <w:szCs w:val="28"/>
        </w:rPr>
        <w:t>»;</w:t>
      </w:r>
    </w:p>
    <w:p w:rsidR="00B32BFB" w:rsidRPr="00B32BFB" w:rsidRDefault="00B32BFB" w:rsidP="00B32BFB">
      <w:pPr>
        <w:pStyle w:val="1c"/>
        <w:spacing w:after="0" w:line="240" w:lineRule="auto"/>
        <w:ind w:firstLine="0"/>
        <w:jc w:val="left"/>
        <w:rPr>
          <w:szCs w:val="28"/>
        </w:rPr>
      </w:pPr>
      <w:r w:rsidRPr="00B32BFB">
        <w:rPr>
          <w:szCs w:val="28"/>
        </w:rPr>
        <w:t>- Персональная памятка «А. Твардовский: поэзия и личность».</w:t>
      </w:r>
    </w:p>
    <w:p w:rsidR="00B32BFB" w:rsidRPr="00B32BFB" w:rsidRDefault="00B32BFB" w:rsidP="00B32BFB">
      <w:pPr>
        <w:pStyle w:val="1c"/>
        <w:spacing w:after="0" w:line="240" w:lineRule="auto"/>
        <w:ind w:firstLine="0"/>
        <w:jc w:val="left"/>
        <w:rPr>
          <w:szCs w:val="28"/>
        </w:rPr>
      </w:pPr>
      <w:r w:rsidRPr="00B32BFB">
        <w:rPr>
          <w:szCs w:val="28"/>
        </w:rPr>
        <w:t>- Библиографический список «Свидание с талантом» (к 145-летию И.А. Бунина)</w:t>
      </w:r>
    </w:p>
    <w:p w:rsidR="0085157D" w:rsidRDefault="00B32BFB" w:rsidP="00B32BFB">
      <w:pPr>
        <w:rPr>
          <w:rFonts w:ascii="Times New Roman" w:hAnsi="Times New Roman"/>
          <w:sz w:val="28"/>
          <w:szCs w:val="28"/>
        </w:rPr>
      </w:pPr>
      <w:r w:rsidRPr="00BF7A02">
        <w:rPr>
          <w:rFonts w:ascii="Times New Roman" w:hAnsi="Times New Roman"/>
          <w:sz w:val="28"/>
          <w:szCs w:val="28"/>
        </w:rPr>
        <w:t>- Буклет к 135-летию А. Грина «Любить, мечтать и верить».</w:t>
      </w:r>
    </w:p>
    <w:p w:rsidR="00BF7A02" w:rsidRDefault="00BF7A02" w:rsidP="00B32BFB">
      <w:pPr>
        <w:rPr>
          <w:rFonts w:ascii="Times New Roman" w:hAnsi="Times New Roman"/>
          <w:sz w:val="28"/>
          <w:szCs w:val="28"/>
        </w:rPr>
      </w:pPr>
    </w:p>
    <w:p w:rsidR="00BE0D51" w:rsidRPr="005678CC" w:rsidRDefault="00BE0D51" w:rsidP="00B32BFB">
      <w:pPr>
        <w:rPr>
          <w:rFonts w:ascii="Times New Roman" w:hAnsi="Times New Roman"/>
          <w:b/>
          <w:sz w:val="28"/>
          <w:szCs w:val="28"/>
        </w:rPr>
      </w:pPr>
      <w:r w:rsidRPr="005678CC">
        <w:rPr>
          <w:rFonts w:ascii="Times New Roman" w:hAnsi="Times New Roman"/>
          <w:b/>
          <w:sz w:val="28"/>
          <w:szCs w:val="28"/>
        </w:rPr>
        <w:t>4 раздел: Взаимодействие с федеральными, региональными, муниципальными средствами</w:t>
      </w:r>
      <w:r w:rsidR="00943B3B" w:rsidRPr="005678CC">
        <w:rPr>
          <w:rFonts w:ascii="Times New Roman" w:hAnsi="Times New Roman"/>
          <w:b/>
          <w:sz w:val="28"/>
          <w:szCs w:val="28"/>
        </w:rPr>
        <w:t xml:space="preserve"> массовой информации в рамках работы по освещению </w:t>
      </w:r>
      <w:proofErr w:type="gramStart"/>
      <w:r w:rsidR="00943B3B" w:rsidRPr="005678CC">
        <w:rPr>
          <w:rFonts w:ascii="Times New Roman" w:hAnsi="Times New Roman"/>
          <w:b/>
          <w:sz w:val="28"/>
          <w:szCs w:val="28"/>
        </w:rPr>
        <w:t>реализации мероприятий плана Года литературы</w:t>
      </w:r>
      <w:proofErr w:type="gramEnd"/>
      <w:r w:rsidR="00943B3B" w:rsidRPr="005678CC">
        <w:rPr>
          <w:rFonts w:ascii="Times New Roman" w:hAnsi="Times New Roman"/>
          <w:b/>
          <w:sz w:val="28"/>
          <w:szCs w:val="28"/>
        </w:rPr>
        <w:t>:</w:t>
      </w:r>
    </w:p>
    <w:p w:rsidR="00943B3B" w:rsidRDefault="009C7F11" w:rsidP="00F31AC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1AC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роводимые мероприятия освещаются в районной газете «Родной край», на сайте Тужинской районной библиотеки, на сайте администрации</w:t>
      </w:r>
      <w:r w:rsidR="00F31AC8">
        <w:rPr>
          <w:rFonts w:ascii="Times New Roman" w:hAnsi="Times New Roman"/>
          <w:sz w:val="28"/>
          <w:szCs w:val="28"/>
        </w:rPr>
        <w:t xml:space="preserve"> Тужинского района. </w:t>
      </w:r>
      <w:r w:rsidR="005678CC">
        <w:rPr>
          <w:rFonts w:ascii="Times New Roman" w:hAnsi="Times New Roman"/>
          <w:sz w:val="28"/>
          <w:szCs w:val="28"/>
        </w:rPr>
        <w:t>В</w:t>
      </w:r>
      <w:r w:rsidR="00F31AC8">
        <w:rPr>
          <w:rFonts w:ascii="Times New Roman" w:hAnsi="Times New Roman"/>
          <w:sz w:val="28"/>
          <w:szCs w:val="28"/>
        </w:rPr>
        <w:t>сего публикаций в СМИ</w:t>
      </w:r>
      <w:r w:rsidR="005678CC">
        <w:rPr>
          <w:rFonts w:ascii="Times New Roman" w:hAnsi="Times New Roman"/>
          <w:sz w:val="28"/>
          <w:szCs w:val="28"/>
        </w:rPr>
        <w:t xml:space="preserve"> на страницах районной газеты «Родной край» - 33.</w:t>
      </w:r>
    </w:p>
    <w:p w:rsidR="005678CC" w:rsidRPr="00BF7A02" w:rsidRDefault="005678CC" w:rsidP="00F31AC8">
      <w:pPr>
        <w:ind w:firstLine="708"/>
        <w:rPr>
          <w:rFonts w:ascii="Times New Roman" w:hAnsi="Times New Roman"/>
          <w:sz w:val="28"/>
          <w:szCs w:val="28"/>
        </w:rPr>
      </w:pPr>
    </w:p>
    <w:p w:rsidR="007D6D5F" w:rsidRDefault="007D6D5F" w:rsidP="00E671FA">
      <w:pPr>
        <w:ind w:firstLine="708"/>
        <w:rPr>
          <w:rFonts w:ascii="Times New Roman" w:hAnsi="Times New Roman"/>
          <w:sz w:val="28"/>
          <w:szCs w:val="28"/>
        </w:rPr>
      </w:pPr>
      <w:r w:rsidRPr="00E23D98">
        <w:rPr>
          <w:rFonts w:ascii="Times New Roman" w:hAnsi="Times New Roman"/>
          <w:sz w:val="28"/>
          <w:szCs w:val="28"/>
        </w:rPr>
        <w:t>Человеку вообще тяжело  прожить без книги, думающему, читающему тяжело вдвойне. Всем известно, что стеллажи библиотек наполняются новинками и просто литературой не так как бы нам всем хотелось, от этог</w:t>
      </w:r>
      <w:r w:rsidR="00E671FA">
        <w:rPr>
          <w:rFonts w:ascii="Times New Roman" w:hAnsi="Times New Roman"/>
          <w:sz w:val="28"/>
          <w:szCs w:val="28"/>
        </w:rPr>
        <w:t xml:space="preserve">о страдают все: и </w:t>
      </w:r>
      <w:proofErr w:type="gramStart"/>
      <w:r w:rsidR="00E671FA">
        <w:rPr>
          <w:rFonts w:ascii="Times New Roman" w:hAnsi="Times New Roman"/>
          <w:sz w:val="28"/>
          <w:szCs w:val="28"/>
        </w:rPr>
        <w:t>читатели</w:t>
      </w:r>
      <w:proofErr w:type="gramEnd"/>
      <w:r w:rsidR="00E671FA">
        <w:rPr>
          <w:rFonts w:ascii="Times New Roman" w:hAnsi="Times New Roman"/>
          <w:sz w:val="28"/>
          <w:szCs w:val="28"/>
        </w:rPr>
        <w:t xml:space="preserve"> и </w:t>
      </w:r>
      <w:r w:rsidRPr="00E23D98">
        <w:rPr>
          <w:rFonts w:ascii="Times New Roman" w:hAnsi="Times New Roman"/>
          <w:sz w:val="28"/>
          <w:szCs w:val="28"/>
        </w:rPr>
        <w:t xml:space="preserve"> работники библиотек. Одним нечего читать, другим тяжело выполнять просто обязанности хранителя книг, хотелось бы их не  только  хранить, но как можно чаще выдавать читателям.</w:t>
      </w:r>
    </w:p>
    <w:p w:rsidR="00A07896" w:rsidRDefault="00A07896" w:rsidP="00E671F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из областного бюджета</w:t>
      </w:r>
      <w:r w:rsidR="004C6112">
        <w:rPr>
          <w:rFonts w:ascii="Times New Roman" w:hAnsi="Times New Roman"/>
          <w:sz w:val="28"/>
          <w:szCs w:val="28"/>
        </w:rPr>
        <w:t xml:space="preserve"> на комплектование книжного фонда было выделено всего 3100 рублей.</w:t>
      </w:r>
    </w:p>
    <w:p w:rsidR="00906503" w:rsidRPr="00E23D98" w:rsidRDefault="00906503" w:rsidP="00E671F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Поступило книг в библиотеку из областной библиотеки Грина – 26 экземпляров, из библиотеки им. Герцена – 155 экземпляров, в дар от читателей – 71 экземпляр,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замен утерянных – 320 экземпляров.</w:t>
      </w:r>
    </w:p>
    <w:p w:rsidR="00393E7D" w:rsidRDefault="007D6D5F" w:rsidP="007D6D5F">
      <w:pPr>
        <w:rPr>
          <w:rFonts w:ascii="Times New Roman" w:hAnsi="Times New Roman"/>
          <w:sz w:val="28"/>
          <w:szCs w:val="28"/>
        </w:rPr>
      </w:pPr>
      <w:r w:rsidRPr="00E23D98">
        <w:rPr>
          <w:rFonts w:ascii="Times New Roman" w:hAnsi="Times New Roman"/>
          <w:sz w:val="28"/>
          <w:szCs w:val="28"/>
        </w:rPr>
        <w:t xml:space="preserve">   </w:t>
      </w:r>
      <w:r w:rsidR="00E671FA">
        <w:rPr>
          <w:rFonts w:ascii="Times New Roman" w:hAnsi="Times New Roman"/>
          <w:sz w:val="28"/>
          <w:szCs w:val="28"/>
        </w:rPr>
        <w:tab/>
      </w:r>
      <w:r w:rsidRPr="00E23D98">
        <w:rPr>
          <w:rFonts w:ascii="Times New Roman" w:hAnsi="Times New Roman"/>
          <w:sz w:val="28"/>
          <w:szCs w:val="28"/>
        </w:rPr>
        <w:t>В жизни случаются чудеса, приятные неожиданности.  Таким чудом  четыре года назад, в 2011 году ста</w:t>
      </w:r>
      <w:r w:rsidR="00DE6A90">
        <w:rPr>
          <w:rFonts w:ascii="Times New Roman" w:hAnsi="Times New Roman"/>
          <w:sz w:val="28"/>
          <w:szCs w:val="28"/>
        </w:rPr>
        <w:t>л визит в Пачинскую</w:t>
      </w:r>
      <w:r w:rsidRPr="00E23D98">
        <w:rPr>
          <w:rFonts w:ascii="Times New Roman" w:hAnsi="Times New Roman"/>
          <w:sz w:val="28"/>
          <w:szCs w:val="28"/>
        </w:rPr>
        <w:t xml:space="preserve"> библиотеку д</w:t>
      </w:r>
      <w:r w:rsidR="00DE6A90">
        <w:rPr>
          <w:rFonts w:ascii="Times New Roman" w:hAnsi="Times New Roman"/>
          <w:sz w:val="28"/>
          <w:szCs w:val="28"/>
        </w:rPr>
        <w:t xml:space="preserve">вух молодых людей,  молодой семейной  пары -  Марии </w:t>
      </w:r>
      <w:proofErr w:type="spellStart"/>
      <w:r w:rsidR="00DE6A90">
        <w:rPr>
          <w:rFonts w:ascii="Times New Roman" w:hAnsi="Times New Roman"/>
          <w:sz w:val="28"/>
          <w:szCs w:val="28"/>
        </w:rPr>
        <w:t>Бересневой</w:t>
      </w:r>
      <w:proofErr w:type="spellEnd"/>
      <w:r w:rsidRPr="00E23D98">
        <w:rPr>
          <w:rFonts w:ascii="Times New Roman" w:hAnsi="Times New Roman"/>
          <w:sz w:val="28"/>
          <w:szCs w:val="28"/>
        </w:rPr>
        <w:t xml:space="preserve"> и Антон</w:t>
      </w:r>
      <w:r w:rsidR="00DE6A90">
        <w:rPr>
          <w:rFonts w:ascii="Times New Roman" w:hAnsi="Times New Roman"/>
          <w:sz w:val="28"/>
          <w:szCs w:val="28"/>
        </w:rPr>
        <w:t>а</w:t>
      </w:r>
      <w:r w:rsidRPr="00E23D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3D98">
        <w:rPr>
          <w:rFonts w:ascii="Times New Roman" w:hAnsi="Times New Roman"/>
          <w:sz w:val="28"/>
          <w:szCs w:val="28"/>
        </w:rPr>
        <w:t>Власкин</w:t>
      </w:r>
      <w:r w:rsidR="00DE6A90">
        <w:rPr>
          <w:rFonts w:ascii="Times New Roman" w:hAnsi="Times New Roman"/>
          <w:sz w:val="28"/>
          <w:szCs w:val="28"/>
        </w:rPr>
        <w:t>а</w:t>
      </w:r>
      <w:proofErr w:type="spellEnd"/>
      <w:r w:rsidR="00DE6A90">
        <w:rPr>
          <w:rFonts w:ascii="Times New Roman" w:hAnsi="Times New Roman"/>
          <w:sz w:val="28"/>
          <w:szCs w:val="28"/>
        </w:rPr>
        <w:t>, которые стали верными друзьями и спонсорами библиотеки.</w:t>
      </w:r>
    </w:p>
    <w:p w:rsidR="006960AB" w:rsidRDefault="007123DF" w:rsidP="007D6D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70400" cy="2980055"/>
            <wp:effectExtent l="19050" t="0" r="6350" b="0"/>
            <wp:docPr id="20" name="Рисунок 20" descr="дарители и меценаты Пачинской СБ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дарители и меценаты Пачинской СБФ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298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D5F" w:rsidRDefault="007D6D5F" w:rsidP="006C2103">
      <w:pPr>
        <w:pStyle w:val="a3"/>
        <w:rPr>
          <w:rFonts w:ascii="Times New Roman" w:hAnsi="Times New Roman"/>
          <w:sz w:val="28"/>
          <w:szCs w:val="28"/>
        </w:rPr>
      </w:pPr>
    </w:p>
    <w:p w:rsidR="006C2103" w:rsidRDefault="006C2103" w:rsidP="006C2103">
      <w:pPr>
        <w:pStyle w:val="a3"/>
        <w:rPr>
          <w:rFonts w:ascii="Times New Roman" w:hAnsi="Times New Roman"/>
          <w:sz w:val="28"/>
          <w:szCs w:val="28"/>
        </w:rPr>
      </w:pPr>
    </w:p>
    <w:p w:rsidR="000E059C" w:rsidRPr="002D7B0E" w:rsidRDefault="0018148F" w:rsidP="00ED3A04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ноябре центральная районная библиотека отметит знаменательную дату – 120-летие со </w:t>
      </w:r>
      <w:r w:rsidR="00375009">
        <w:rPr>
          <w:rFonts w:ascii="Times New Roman" w:hAnsi="Times New Roman"/>
          <w:sz w:val="28"/>
          <w:szCs w:val="28"/>
        </w:rPr>
        <w:t xml:space="preserve">дня основания. Работники библиотеки обращаются с просьбой </w:t>
      </w:r>
      <w:r w:rsidR="003D72D0">
        <w:rPr>
          <w:rFonts w:ascii="Times New Roman" w:hAnsi="Times New Roman"/>
          <w:sz w:val="28"/>
          <w:szCs w:val="28"/>
        </w:rPr>
        <w:t xml:space="preserve">к жителям района </w:t>
      </w:r>
      <w:r w:rsidR="00375009">
        <w:rPr>
          <w:rFonts w:ascii="Times New Roman" w:hAnsi="Times New Roman"/>
          <w:sz w:val="28"/>
          <w:szCs w:val="28"/>
        </w:rPr>
        <w:t>порадовать читателей книжными новинками</w:t>
      </w:r>
      <w:r w:rsidR="00ED3A04">
        <w:rPr>
          <w:rFonts w:ascii="Times New Roman" w:hAnsi="Times New Roman"/>
          <w:sz w:val="28"/>
          <w:szCs w:val="28"/>
        </w:rPr>
        <w:t>. Это будет самым желанным подарком на юбилей.</w:t>
      </w:r>
    </w:p>
    <w:sectPr w:rsidR="000E059C" w:rsidRPr="002D7B0E" w:rsidSect="00393E7D">
      <w:footerReference w:type="default" r:id="rId2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242" w:rsidRDefault="008C4242" w:rsidP="007D6D5F">
      <w:pPr>
        <w:spacing w:line="240" w:lineRule="auto"/>
      </w:pPr>
      <w:r>
        <w:separator/>
      </w:r>
    </w:p>
  </w:endnote>
  <w:endnote w:type="continuationSeparator" w:id="0">
    <w:p w:rsidR="008C4242" w:rsidRDefault="008C4242" w:rsidP="007D6D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242" w:rsidRDefault="008C4242">
    <w:pPr>
      <w:pStyle w:val="a7"/>
      <w:jc w:val="center"/>
    </w:pPr>
    <w:fldSimple w:instr=" PAGE   \* MERGEFORMAT ">
      <w:r w:rsidR="0036469B">
        <w:rPr>
          <w:noProof/>
        </w:rPr>
        <w:t>17</w:t>
      </w:r>
    </w:fldSimple>
  </w:p>
  <w:p w:rsidR="008C4242" w:rsidRDefault="008C42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242" w:rsidRDefault="008C4242" w:rsidP="007D6D5F">
      <w:pPr>
        <w:spacing w:line="240" w:lineRule="auto"/>
      </w:pPr>
      <w:r>
        <w:separator/>
      </w:r>
    </w:p>
  </w:footnote>
  <w:footnote w:type="continuationSeparator" w:id="0">
    <w:p w:rsidR="008C4242" w:rsidRDefault="008C4242" w:rsidP="007D6D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AB7"/>
    <w:multiLevelType w:val="hybridMultilevel"/>
    <w:tmpl w:val="82625E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C95203"/>
    <w:multiLevelType w:val="hybridMultilevel"/>
    <w:tmpl w:val="21400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1410E"/>
    <w:multiLevelType w:val="hybridMultilevel"/>
    <w:tmpl w:val="D750B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24F0E"/>
    <w:multiLevelType w:val="hybridMultilevel"/>
    <w:tmpl w:val="75B8A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F27AD"/>
    <w:multiLevelType w:val="hybridMultilevel"/>
    <w:tmpl w:val="931C0FD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4B7166B0"/>
    <w:multiLevelType w:val="hybridMultilevel"/>
    <w:tmpl w:val="BE08CD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90565A"/>
    <w:multiLevelType w:val="hybridMultilevel"/>
    <w:tmpl w:val="143C879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D98"/>
    <w:rsid w:val="00013EBC"/>
    <w:rsid w:val="00043C14"/>
    <w:rsid w:val="00074D90"/>
    <w:rsid w:val="00075425"/>
    <w:rsid w:val="00081E11"/>
    <w:rsid w:val="000B45CE"/>
    <w:rsid w:val="000D415E"/>
    <w:rsid w:val="000E059C"/>
    <w:rsid w:val="0012745C"/>
    <w:rsid w:val="00131E34"/>
    <w:rsid w:val="00144E15"/>
    <w:rsid w:val="001463F6"/>
    <w:rsid w:val="0018148F"/>
    <w:rsid w:val="001821D4"/>
    <w:rsid w:val="00187ACC"/>
    <w:rsid w:val="00195769"/>
    <w:rsid w:val="001F71EC"/>
    <w:rsid w:val="00204FBA"/>
    <w:rsid w:val="002267B3"/>
    <w:rsid w:val="002D7B0E"/>
    <w:rsid w:val="0030238A"/>
    <w:rsid w:val="00306478"/>
    <w:rsid w:val="00317B8A"/>
    <w:rsid w:val="00323301"/>
    <w:rsid w:val="003350A1"/>
    <w:rsid w:val="00347B83"/>
    <w:rsid w:val="0036469B"/>
    <w:rsid w:val="00375009"/>
    <w:rsid w:val="00393E7D"/>
    <w:rsid w:val="003D544B"/>
    <w:rsid w:val="003D6317"/>
    <w:rsid w:val="003D6A9C"/>
    <w:rsid w:val="003D72D0"/>
    <w:rsid w:val="00414A75"/>
    <w:rsid w:val="004912B8"/>
    <w:rsid w:val="00496380"/>
    <w:rsid w:val="004C6112"/>
    <w:rsid w:val="004D17F6"/>
    <w:rsid w:val="004E18DE"/>
    <w:rsid w:val="005118B5"/>
    <w:rsid w:val="005374CB"/>
    <w:rsid w:val="005643C6"/>
    <w:rsid w:val="005678CC"/>
    <w:rsid w:val="00581474"/>
    <w:rsid w:val="005875D7"/>
    <w:rsid w:val="005A2DD7"/>
    <w:rsid w:val="005D6C26"/>
    <w:rsid w:val="00607A48"/>
    <w:rsid w:val="00637D7A"/>
    <w:rsid w:val="006428F5"/>
    <w:rsid w:val="00664C25"/>
    <w:rsid w:val="006960AB"/>
    <w:rsid w:val="006B221B"/>
    <w:rsid w:val="006C2103"/>
    <w:rsid w:val="006D11B7"/>
    <w:rsid w:val="00711E1A"/>
    <w:rsid w:val="007123DF"/>
    <w:rsid w:val="00770E2E"/>
    <w:rsid w:val="0079052E"/>
    <w:rsid w:val="007C0CB6"/>
    <w:rsid w:val="007D6D5F"/>
    <w:rsid w:val="008052CB"/>
    <w:rsid w:val="008168F6"/>
    <w:rsid w:val="00817509"/>
    <w:rsid w:val="0085157D"/>
    <w:rsid w:val="0089244D"/>
    <w:rsid w:val="00893067"/>
    <w:rsid w:val="00895176"/>
    <w:rsid w:val="008C4242"/>
    <w:rsid w:val="008E5200"/>
    <w:rsid w:val="00906503"/>
    <w:rsid w:val="00914063"/>
    <w:rsid w:val="00943B3B"/>
    <w:rsid w:val="009A3B12"/>
    <w:rsid w:val="009A42FD"/>
    <w:rsid w:val="009C7F11"/>
    <w:rsid w:val="00A07896"/>
    <w:rsid w:val="00A541EC"/>
    <w:rsid w:val="00A8779B"/>
    <w:rsid w:val="00A933DF"/>
    <w:rsid w:val="00AA77B7"/>
    <w:rsid w:val="00AB3BD7"/>
    <w:rsid w:val="00AD6D77"/>
    <w:rsid w:val="00AF59C3"/>
    <w:rsid w:val="00AF7B15"/>
    <w:rsid w:val="00B22E42"/>
    <w:rsid w:val="00B32BFB"/>
    <w:rsid w:val="00B75F59"/>
    <w:rsid w:val="00B9425E"/>
    <w:rsid w:val="00BE0D51"/>
    <w:rsid w:val="00BF544E"/>
    <w:rsid w:val="00BF7A02"/>
    <w:rsid w:val="00C10DF9"/>
    <w:rsid w:val="00C240BE"/>
    <w:rsid w:val="00C31C8D"/>
    <w:rsid w:val="00C6620E"/>
    <w:rsid w:val="00C770C1"/>
    <w:rsid w:val="00C86D83"/>
    <w:rsid w:val="00CA235C"/>
    <w:rsid w:val="00CB0F80"/>
    <w:rsid w:val="00CF1A07"/>
    <w:rsid w:val="00D17B24"/>
    <w:rsid w:val="00D20F2D"/>
    <w:rsid w:val="00D54DE8"/>
    <w:rsid w:val="00D94682"/>
    <w:rsid w:val="00DA7B27"/>
    <w:rsid w:val="00DE6A90"/>
    <w:rsid w:val="00E1522A"/>
    <w:rsid w:val="00E23D98"/>
    <w:rsid w:val="00E50E9C"/>
    <w:rsid w:val="00E671FA"/>
    <w:rsid w:val="00ED3A04"/>
    <w:rsid w:val="00EF6181"/>
    <w:rsid w:val="00F20DAB"/>
    <w:rsid w:val="00F31AC8"/>
    <w:rsid w:val="00F9319B"/>
    <w:rsid w:val="00F95DD5"/>
    <w:rsid w:val="00FB296F"/>
    <w:rsid w:val="00FC0661"/>
    <w:rsid w:val="00FD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25"/>
    <w:pPr>
      <w:spacing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64C2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C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664C25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664C25"/>
    <w:pPr>
      <w:jc w:val="left"/>
      <w:outlineLvl w:val="9"/>
    </w:pPr>
  </w:style>
  <w:style w:type="paragraph" w:styleId="2">
    <w:name w:val="Body Text 2"/>
    <w:basedOn w:val="a"/>
    <w:link w:val="20"/>
    <w:rsid w:val="0085157D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515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85157D"/>
    <w:pPr>
      <w:spacing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515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D6D5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6D5F"/>
  </w:style>
  <w:style w:type="paragraph" w:styleId="a7">
    <w:name w:val="footer"/>
    <w:basedOn w:val="a"/>
    <w:link w:val="a8"/>
    <w:uiPriority w:val="99"/>
    <w:unhideWhenUsed/>
    <w:rsid w:val="007D6D5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6D5F"/>
  </w:style>
  <w:style w:type="paragraph" w:customStyle="1" w:styleId="1c">
    <w:name w:val="Абзац1 c отступом"/>
    <w:basedOn w:val="a"/>
    <w:rsid w:val="00B32BFB"/>
    <w:pPr>
      <w:spacing w:after="60" w:line="360" w:lineRule="exact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42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42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2923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Админ</cp:lastModifiedBy>
  <cp:revision>4</cp:revision>
  <dcterms:created xsi:type="dcterms:W3CDTF">2016-02-25T13:21:00Z</dcterms:created>
  <dcterms:modified xsi:type="dcterms:W3CDTF">2016-02-25T13:22:00Z</dcterms:modified>
</cp:coreProperties>
</file>